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1264D" w14:textId="77777777" w:rsidR="00E66C5B" w:rsidRPr="00CF4157" w:rsidRDefault="00E66C5B" w:rsidP="00E66C5B">
      <w:pPr>
        <w:tabs>
          <w:tab w:val="left" w:pos="12698"/>
        </w:tabs>
        <w:jc w:val="center"/>
        <w:rPr>
          <w:rFonts w:ascii="Times New Roman" w:hAnsi="Times New Roman" w:cs="Times New Roman"/>
        </w:rPr>
      </w:pPr>
    </w:p>
    <w:p w14:paraId="162B0850" w14:textId="77777777" w:rsidR="00E66C5B" w:rsidRPr="00CF4157" w:rsidRDefault="00E66C5B" w:rsidP="00E66C5B">
      <w:pPr>
        <w:tabs>
          <w:tab w:val="left" w:pos="12698"/>
        </w:tabs>
        <w:jc w:val="center"/>
        <w:rPr>
          <w:rFonts w:ascii="Times New Roman" w:hAnsi="Times New Roman" w:cs="Times New Roman"/>
        </w:rPr>
      </w:pPr>
    </w:p>
    <w:p w14:paraId="323FDF79" w14:textId="0D468CCB" w:rsidR="00BE0265" w:rsidRPr="00CF4157" w:rsidRDefault="00F87500" w:rsidP="00E66C5B">
      <w:pPr>
        <w:tabs>
          <w:tab w:val="left" w:pos="12698"/>
        </w:tabs>
        <w:jc w:val="center"/>
        <w:rPr>
          <w:rFonts w:ascii="Times New Roman" w:hAnsi="Times New Roman" w:cs="Times New Roman"/>
        </w:rPr>
      </w:pPr>
      <w:r w:rsidRPr="00CF4157">
        <w:rPr>
          <w:rFonts w:ascii="Times New Roman" w:hAnsi="Times New Roman" w:cs="Times New Roman"/>
          <w:b/>
          <w:bCs/>
          <w:noProof/>
          <w:sz w:val="24"/>
          <w:szCs w:val="24"/>
          <w:lang w:eastAsia="tr-TR"/>
        </w:rPr>
        <w:drawing>
          <wp:anchor distT="0" distB="0" distL="114300" distR="114300" simplePos="0" relativeHeight="251660288" behindDoc="0" locked="0" layoutInCell="1" allowOverlap="1" wp14:anchorId="323FDFFC" wp14:editId="323FDFFD">
            <wp:simplePos x="0" y="0"/>
            <wp:positionH relativeFrom="column">
              <wp:posOffset>2167255</wp:posOffset>
            </wp:positionH>
            <wp:positionV relativeFrom="paragraph">
              <wp:posOffset>-680720</wp:posOffset>
            </wp:positionV>
            <wp:extent cx="1362075" cy="741680"/>
            <wp:effectExtent l="0" t="0" r="9525" b="1270"/>
            <wp:wrapSquare wrapText="bothSides"/>
            <wp:docPr id="1" name="Resim 1" descr="TT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TTF_Logo"/>
                    <pic:cNvPicPr>
                      <a:picLocks noChangeAspect="1" noChangeArrowheads="1"/>
                    </pic:cNvPicPr>
                  </pic:nvPicPr>
                  <pic:blipFill>
                    <a:blip r:embed="rId9"/>
                    <a:srcRect/>
                    <a:stretch>
                      <a:fillRect/>
                    </a:stretch>
                  </pic:blipFill>
                  <pic:spPr>
                    <a:xfrm>
                      <a:off x="0" y="0"/>
                      <a:ext cx="1362075" cy="741680"/>
                    </a:xfrm>
                    <a:prstGeom prst="rect">
                      <a:avLst/>
                    </a:prstGeom>
                    <a:noFill/>
                    <a:ln w="9525">
                      <a:noFill/>
                      <a:miter lim="800000"/>
                      <a:headEnd/>
                      <a:tailEnd/>
                    </a:ln>
                  </pic:spPr>
                </pic:pic>
              </a:graphicData>
            </a:graphic>
          </wp:anchor>
        </w:drawing>
      </w:r>
    </w:p>
    <w:p w14:paraId="7A4FDD95" w14:textId="77777777" w:rsidR="007400FC" w:rsidRPr="00CF4157" w:rsidRDefault="007400FC" w:rsidP="00E66C5B">
      <w:pPr>
        <w:jc w:val="center"/>
        <w:rPr>
          <w:rFonts w:ascii="Times New Roman" w:hAnsi="Times New Roman" w:cs="Times New Roman"/>
          <w:b/>
          <w:sz w:val="24"/>
        </w:rPr>
      </w:pPr>
    </w:p>
    <w:p w14:paraId="51CDFAF1" w14:textId="08FD591A" w:rsidR="006A2E21" w:rsidRPr="00CF4157" w:rsidRDefault="00C3375E" w:rsidP="00201E79">
      <w:pPr>
        <w:spacing w:after="0" w:line="240" w:lineRule="auto"/>
        <w:jc w:val="center"/>
        <w:rPr>
          <w:rFonts w:ascii="Times New Roman" w:hAnsi="Times New Roman" w:cs="Times New Roman"/>
          <w:b/>
          <w:sz w:val="24"/>
        </w:rPr>
      </w:pPr>
      <w:r w:rsidRPr="00CF4157">
        <w:rPr>
          <w:rFonts w:ascii="Times New Roman" w:hAnsi="Times New Roman" w:cs="Times New Roman"/>
          <w:b/>
          <w:sz w:val="24"/>
        </w:rPr>
        <w:t>TÜRKİYE TENİS FEDERASYONU</w:t>
      </w:r>
    </w:p>
    <w:p w14:paraId="7430E3D4" w14:textId="27207261" w:rsidR="00201E79" w:rsidRPr="00CF4157" w:rsidRDefault="00201E79" w:rsidP="00201E79">
      <w:pPr>
        <w:pStyle w:val="ListeParagraf"/>
        <w:ind w:left="720" w:firstLine="0"/>
        <w:jc w:val="center"/>
        <w:rPr>
          <w:b/>
          <w:sz w:val="24"/>
        </w:rPr>
      </w:pPr>
      <w:r w:rsidRPr="00CF4157">
        <w:rPr>
          <w:b/>
          <w:sz w:val="24"/>
        </w:rPr>
        <w:t>1.</w:t>
      </w:r>
      <w:r w:rsidR="007400FC" w:rsidRPr="00CF4157">
        <w:rPr>
          <w:b/>
          <w:sz w:val="24"/>
        </w:rPr>
        <w:t>KADEME YARDIMCI ANTRENÖR YETİŞTİRME KURSU</w:t>
      </w:r>
    </w:p>
    <w:p w14:paraId="185B6B02" w14:textId="25D15B56" w:rsidR="007400FC" w:rsidRPr="00CF4157" w:rsidRDefault="00201E79" w:rsidP="00201E79">
      <w:pPr>
        <w:pStyle w:val="ListeParagraf"/>
        <w:ind w:left="720" w:firstLine="0"/>
        <w:rPr>
          <w:b/>
          <w:sz w:val="24"/>
        </w:rPr>
      </w:pPr>
      <w:r w:rsidRPr="00CF4157">
        <w:rPr>
          <w:b/>
          <w:bCs/>
          <w:sz w:val="24"/>
        </w:rPr>
        <w:t xml:space="preserve">                                              </w:t>
      </w:r>
      <w:r w:rsidR="004A61D6" w:rsidRPr="00CF4157">
        <w:rPr>
          <w:b/>
          <w:bCs/>
          <w:sz w:val="24"/>
        </w:rPr>
        <w:t xml:space="preserve"> </w:t>
      </w:r>
      <w:r w:rsidR="007400FC" w:rsidRPr="00CF4157">
        <w:rPr>
          <w:b/>
          <w:bCs/>
          <w:sz w:val="24"/>
        </w:rPr>
        <w:t>19-2</w:t>
      </w:r>
      <w:r w:rsidR="00AF1490">
        <w:rPr>
          <w:b/>
          <w:bCs/>
          <w:sz w:val="24"/>
        </w:rPr>
        <w:t>6</w:t>
      </w:r>
      <w:r w:rsidR="007400FC" w:rsidRPr="00CF4157">
        <w:rPr>
          <w:b/>
          <w:bCs/>
          <w:sz w:val="24"/>
        </w:rPr>
        <w:t xml:space="preserve"> ŞUBAT 2026</w:t>
      </w:r>
    </w:p>
    <w:p w14:paraId="610E56ED" w14:textId="64F4A499" w:rsidR="007400FC" w:rsidRPr="00CF4157" w:rsidRDefault="007400FC" w:rsidP="00201E79">
      <w:pPr>
        <w:spacing w:line="240" w:lineRule="auto"/>
        <w:jc w:val="center"/>
        <w:rPr>
          <w:rFonts w:ascii="Times New Roman" w:hAnsi="Times New Roman" w:cs="Times New Roman"/>
          <w:b/>
          <w:sz w:val="24"/>
        </w:rPr>
      </w:pPr>
      <w:r w:rsidRPr="00CF4157">
        <w:rPr>
          <w:rFonts w:ascii="Times New Roman" w:hAnsi="Times New Roman" w:cs="Times New Roman"/>
          <w:b/>
          <w:sz w:val="24"/>
        </w:rPr>
        <w:t>ESKİŞEHİR</w:t>
      </w:r>
    </w:p>
    <w:p w14:paraId="00331AB0" w14:textId="77777777" w:rsidR="00201E79" w:rsidRPr="00CF4157" w:rsidRDefault="00201E79" w:rsidP="00201E79">
      <w:pPr>
        <w:jc w:val="center"/>
        <w:rPr>
          <w:rFonts w:ascii="Times New Roman" w:hAnsi="Times New Roman" w:cs="Times New Roman"/>
          <w:b/>
          <w:sz w:val="24"/>
          <w:u w:val="single"/>
        </w:rPr>
      </w:pPr>
    </w:p>
    <w:p w14:paraId="323FDF7F" w14:textId="7735C576" w:rsidR="00BE0265" w:rsidRPr="00CF4157" w:rsidRDefault="00F87500" w:rsidP="004A61D6">
      <w:pPr>
        <w:ind w:firstLine="708"/>
        <w:jc w:val="both"/>
        <w:rPr>
          <w:rFonts w:ascii="Times New Roman" w:hAnsi="Times New Roman" w:cs="Times New Roman"/>
          <w:sz w:val="24"/>
        </w:rPr>
      </w:pPr>
      <w:r w:rsidRPr="00CF4157">
        <w:rPr>
          <w:rFonts w:ascii="Times New Roman" w:hAnsi="Times New Roman" w:cs="Times New Roman"/>
          <w:sz w:val="24"/>
        </w:rPr>
        <w:t>Türkiye Tenis Federasyonu tarafından</w:t>
      </w:r>
      <w:r w:rsidRPr="00CF4157">
        <w:rPr>
          <w:rFonts w:ascii="Times New Roman" w:hAnsi="Times New Roman" w:cs="Times New Roman"/>
          <w:b/>
          <w:bCs/>
          <w:sz w:val="24"/>
        </w:rPr>
        <w:t xml:space="preserve"> </w:t>
      </w:r>
      <w:r w:rsidR="00225F49" w:rsidRPr="00CF4157">
        <w:rPr>
          <w:rFonts w:ascii="Times New Roman" w:eastAsia="Times New Roman" w:hAnsi="Times New Roman" w:cs="Times New Roman"/>
          <w:b/>
          <w:bCs/>
          <w:sz w:val="24"/>
        </w:rPr>
        <w:t>1</w:t>
      </w:r>
      <w:r w:rsidR="00E83AF6" w:rsidRPr="00CF4157">
        <w:rPr>
          <w:rFonts w:ascii="Times New Roman" w:eastAsia="Times New Roman" w:hAnsi="Times New Roman" w:cs="Times New Roman"/>
          <w:b/>
          <w:bCs/>
          <w:sz w:val="24"/>
        </w:rPr>
        <w:t>9</w:t>
      </w:r>
      <w:r w:rsidR="00225F49" w:rsidRPr="00CF4157">
        <w:rPr>
          <w:rFonts w:ascii="Times New Roman" w:eastAsia="Times New Roman" w:hAnsi="Times New Roman" w:cs="Times New Roman"/>
          <w:b/>
          <w:bCs/>
          <w:sz w:val="24"/>
        </w:rPr>
        <w:t>-2</w:t>
      </w:r>
      <w:r w:rsidR="00AF1490">
        <w:rPr>
          <w:rFonts w:ascii="Times New Roman" w:eastAsia="Times New Roman" w:hAnsi="Times New Roman" w:cs="Times New Roman"/>
          <w:b/>
          <w:bCs/>
          <w:sz w:val="24"/>
        </w:rPr>
        <w:t>6</w:t>
      </w:r>
      <w:r w:rsidR="00225F49" w:rsidRPr="00CF4157">
        <w:rPr>
          <w:rFonts w:ascii="Times New Roman" w:eastAsia="Times New Roman" w:hAnsi="Times New Roman" w:cs="Times New Roman"/>
          <w:b/>
          <w:bCs/>
          <w:sz w:val="24"/>
        </w:rPr>
        <w:t xml:space="preserve"> </w:t>
      </w:r>
      <w:r w:rsidR="00E83AF6" w:rsidRPr="00CF4157">
        <w:rPr>
          <w:rFonts w:ascii="Times New Roman" w:eastAsia="Times New Roman" w:hAnsi="Times New Roman" w:cs="Times New Roman"/>
          <w:b/>
          <w:bCs/>
          <w:sz w:val="24"/>
        </w:rPr>
        <w:t>ŞUBAT</w:t>
      </w:r>
      <w:r w:rsidR="00225F49" w:rsidRPr="00CF4157">
        <w:rPr>
          <w:rFonts w:ascii="Times New Roman" w:eastAsia="Times New Roman" w:hAnsi="Times New Roman" w:cs="Times New Roman"/>
          <w:b/>
          <w:bCs/>
          <w:sz w:val="24"/>
        </w:rPr>
        <w:t xml:space="preserve"> 2026 </w:t>
      </w:r>
      <w:r w:rsidR="00225F49" w:rsidRPr="00CF4157">
        <w:rPr>
          <w:rFonts w:ascii="Times New Roman" w:eastAsia="Times New Roman" w:hAnsi="Times New Roman" w:cs="Times New Roman"/>
          <w:sz w:val="24"/>
        </w:rPr>
        <w:t>tarihleri arasında</w:t>
      </w:r>
      <w:r w:rsidR="00225F49" w:rsidRPr="00CF4157">
        <w:rPr>
          <w:rFonts w:ascii="Times New Roman" w:eastAsia="Times New Roman" w:hAnsi="Times New Roman" w:cs="Times New Roman"/>
          <w:b/>
          <w:bCs/>
          <w:sz w:val="24"/>
        </w:rPr>
        <w:t xml:space="preserve"> </w:t>
      </w:r>
      <w:r w:rsidR="008A30FF" w:rsidRPr="00F14F53">
        <w:rPr>
          <w:rFonts w:ascii="Times New Roman" w:hAnsi="Times New Roman" w:cs="Times New Roman"/>
          <w:bCs/>
          <w:sz w:val="24"/>
          <w:u w:val="single"/>
        </w:rPr>
        <w:t xml:space="preserve">Zincirlikuyu </w:t>
      </w:r>
      <w:r w:rsidR="00F14F53" w:rsidRPr="00F14F53">
        <w:rPr>
          <w:rFonts w:ascii="Times New Roman" w:hAnsi="Times New Roman" w:cs="Times New Roman"/>
          <w:bCs/>
          <w:sz w:val="24"/>
          <w:u w:val="single"/>
        </w:rPr>
        <w:t xml:space="preserve">Mahallesi </w:t>
      </w:r>
      <w:proofErr w:type="spellStart"/>
      <w:r w:rsidR="00F14F53" w:rsidRPr="00F14F53">
        <w:rPr>
          <w:rFonts w:ascii="Times New Roman" w:hAnsi="Times New Roman" w:cs="Times New Roman"/>
          <w:bCs/>
          <w:sz w:val="24"/>
          <w:u w:val="single"/>
        </w:rPr>
        <w:t>Akkız</w:t>
      </w:r>
      <w:proofErr w:type="spellEnd"/>
      <w:r w:rsidR="00F14F53" w:rsidRPr="00F14F53">
        <w:rPr>
          <w:rFonts w:ascii="Times New Roman" w:hAnsi="Times New Roman" w:cs="Times New Roman"/>
          <w:bCs/>
          <w:sz w:val="24"/>
          <w:u w:val="single"/>
        </w:rPr>
        <w:t xml:space="preserve"> Sokak No 4 </w:t>
      </w:r>
      <w:r w:rsidR="008A30FF" w:rsidRPr="00F14F53">
        <w:rPr>
          <w:rFonts w:ascii="Times New Roman" w:hAnsi="Times New Roman" w:cs="Times New Roman"/>
          <w:bCs/>
          <w:sz w:val="24"/>
          <w:u w:val="single"/>
        </w:rPr>
        <w:t>Tepebaşı</w:t>
      </w:r>
      <w:r w:rsidR="008A30FF" w:rsidRPr="008A30FF">
        <w:rPr>
          <w:rFonts w:ascii="Times New Roman" w:hAnsi="Times New Roman" w:cs="Times New Roman"/>
          <w:bCs/>
          <w:sz w:val="24"/>
        </w:rPr>
        <w:t xml:space="preserve"> </w:t>
      </w:r>
      <w:r w:rsidR="00F717BF" w:rsidRPr="008A30FF">
        <w:rPr>
          <w:rFonts w:ascii="Times New Roman" w:hAnsi="Times New Roman" w:cs="Times New Roman"/>
          <w:b/>
          <w:sz w:val="24"/>
        </w:rPr>
        <w:t>Eskişehir</w:t>
      </w:r>
      <w:r w:rsidR="00F717BF">
        <w:rPr>
          <w:rFonts w:ascii="Times New Roman" w:hAnsi="Times New Roman" w:cs="Times New Roman"/>
          <w:b/>
          <w:sz w:val="24"/>
        </w:rPr>
        <w:t>’de</w:t>
      </w:r>
      <w:r w:rsidR="00862795" w:rsidRPr="00CF4157">
        <w:rPr>
          <w:rFonts w:ascii="Times New Roman" w:hAnsi="Times New Roman" w:cs="Times New Roman"/>
          <w:bCs/>
          <w:sz w:val="24"/>
        </w:rPr>
        <w:t xml:space="preserve"> </w:t>
      </w:r>
      <w:r w:rsidRPr="00CF4157">
        <w:rPr>
          <w:rFonts w:ascii="Times New Roman" w:hAnsi="Times New Roman" w:cs="Times New Roman"/>
          <w:sz w:val="24"/>
        </w:rPr>
        <w:t xml:space="preserve">açılacak olan, </w:t>
      </w:r>
      <w:r w:rsidR="00E44251" w:rsidRPr="00CF4157">
        <w:rPr>
          <w:rFonts w:ascii="Times New Roman" w:hAnsi="Times New Roman" w:cs="Times New Roman"/>
          <w:sz w:val="24"/>
        </w:rPr>
        <w:t xml:space="preserve">tek grup </w:t>
      </w:r>
      <w:r w:rsidR="00E44251" w:rsidRPr="00CF4157">
        <w:rPr>
          <w:rFonts w:ascii="Times New Roman" w:hAnsi="Times New Roman" w:cs="Times New Roman"/>
          <w:b/>
          <w:sz w:val="24"/>
        </w:rPr>
        <w:t>ve</w:t>
      </w:r>
      <w:r w:rsidRPr="00CF4157">
        <w:rPr>
          <w:rFonts w:ascii="Times New Roman" w:hAnsi="Times New Roman" w:cs="Times New Roman"/>
          <w:sz w:val="24"/>
        </w:rPr>
        <w:t xml:space="preserve"> </w:t>
      </w:r>
      <w:r w:rsidR="003557E4" w:rsidRPr="00CF4157">
        <w:rPr>
          <w:rFonts w:ascii="Times New Roman" w:hAnsi="Times New Roman" w:cs="Times New Roman"/>
          <w:bCs/>
          <w:sz w:val="24"/>
        </w:rPr>
        <w:t xml:space="preserve">5 </w:t>
      </w:r>
      <w:proofErr w:type="spellStart"/>
      <w:r w:rsidR="004A61D6" w:rsidRPr="00CF4157">
        <w:rPr>
          <w:rFonts w:ascii="Times New Roman" w:hAnsi="Times New Roman" w:cs="Times New Roman"/>
          <w:bCs/>
          <w:sz w:val="24"/>
        </w:rPr>
        <w:t>Bütünlemeci</w:t>
      </w:r>
      <w:proofErr w:type="spellEnd"/>
      <w:r w:rsidR="004B5B36" w:rsidRPr="00CF4157">
        <w:rPr>
          <w:rFonts w:ascii="Times New Roman" w:hAnsi="Times New Roman" w:cs="Times New Roman"/>
          <w:bCs/>
          <w:sz w:val="24"/>
        </w:rPr>
        <w:t xml:space="preserve"> ile</w:t>
      </w:r>
      <w:r w:rsidR="007B0561" w:rsidRPr="00CF4157">
        <w:rPr>
          <w:rFonts w:ascii="Times New Roman" w:hAnsi="Times New Roman" w:cs="Times New Roman"/>
          <w:bCs/>
          <w:sz w:val="24"/>
        </w:rPr>
        <w:t xml:space="preserve"> birlikte</w:t>
      </w:r>
      <w:r w:rsidR="00E44251" w:rsidRPr="00CF4157">
        <w:rPr>
          <w:rFonts w:ascii="Times New Roman" w:hAnsi="Times New Roman" w:cs="Times New Roman"/>
          <w:bCs/>
          <w:sz w:val="24"/>
        </w:rPr>
        <w:t xml:space="preserve"> toplam 55</w:t>
      </w:r>
      <w:r w:rsidR="00A01077" w:rsidRPr="00CF4157">
        <w:rPr>
          <w:rFonts w:ascii="Times New Roman" w:hAnsi="Times New Roman" w:cs="Times New Roman"/>
          <w:bCs/>
          <w:sz w:val="24"/>
        </w:rPr>
        <w:t xml:space="preserve"> kişinin</w:t>
      </w:r>
      <w:r w:rsidR="003557E4" w:rsidRPr="00CF4157">
        <w:rPr>
          <w:rFonts w:ascii="Times New Roman" w:hAnsi="Times New Roman" w:cs="Times New Roman"/>
          <w:bCs/>
          <w:sz w:val="24"/>
        </w:rPr>
        <w:t xml:space="preserve"> yer alacağı </w:t>
      </w:r>
      <w:r w:rsidR="00A01077" w:rsidRPr="00CF4157">
        <w:rPr>
          <w:rFonts w:ascii="Times New Roman" w:hAnsi="Times New Roman" w:cs="Times New Roman"/>
          <w:bCs/>
          <w:sz w:val="24"/>
        </w:rPr>
        <w:t xml:space="preserve">1. Kademe Yardımcı Antrenör Yetiştirme Kursuna </w:t>
      </w:r>
      <w:r w:rsidR="003557E4" w:rsidRPr="00CF4157">
        <w:rPr>
          <w:rFonts w:ascii="Times New Roman" w:hAnsi="Times New Roman" w:cs="Times New Roman"/>
          <w:bCs/>
          <w:sz w:val="24"/>
        </w:rPr>
        <w:t>ilişkin bilgiler aşağıda yer almaktadır.</w:t>
      </w:r>
    </w:p>
    <w:tbl>
      <w:tblPr>
        <w:tblStyle w:val="TabloKlavuzu"/>
        <w:tblW w:w="9918" w:type="dxa"/>
        <w:jc w:val="center"/>
        <w:tblLook w:val="04A0" w:firstRow="1" w:lastRow="0" w:firstColumn="1" w:lastColumn="0" w:noHBand="0" w:noVBand="1"/>
      </w:tblPr>
      <w:tblGrid>
        <w:gridCol w:w="3183"/>
        <w:gridCol w:w="2297"/>
        <w:gridCol w:w="1828"/>
        <w:gridCol w:w="2610"/>
      </w:tblGrid>
      <w:tr w:rsidR="00BE0265" w:rsidRPr="00CF4157" w14:paraId="323FDF85" w14:textId="77777777" w:rsidTr="00E66C5B">
        <w:trPr>
          <w:trHeight w:val="1687"/>
          <w:jc w:val="center"/>
        </w:trPr>
        <w:tc>
          <w:tcPr>
            <w:tcW w:w="9918" w:type="dxa"/>
            <w:gridSpan w:val="4"/>
            <w:shd w:val="clear" w:color="auto" w:fill="D5DCE4" w:themeFill="text2" w:themeFillTint="33"/>
            <w:vAlign w:val="center"/>
          </w:tcPr>
          <w:p w14:paraId="323FDF80" w14:textId="77777777" w:rsidR="00BE0265" w:rsidRPr="00CF4157" w:rsidRDefault="00BE0265" w:rsidP="00D24FC9">
            <w:pPr>
              <w:spacing w:after="0" w:line="360" w:lineRule="auto"/>
              <w:jc w:val="both"/>
              <w:rPr>
                <w:rFonts w:ascii="Times New Roman" w:hAnsi="Times New Roman" w:cs="Times New Roman"/>
                <w:b/>
                <w:sz w:val="24"/>
                <w:szCs w:val="28"/>
              </w:rPr>
            </w:pPr>
          </w:p>
          <w:p w14:paraId="5E6850B1" w14:textId="77777777" w:rsidR="004A61D6" w:rsidRPr="00CF4157" w:rsidRDefault="004A61D6" w:rsidP="004A61D6">
            <w:pPr>
              <w:jc w:val="center"/>
              <w:rPr>
                <w:rFonts w:ascii="Times New Roman" w:hAnsi="Times New Roman" w:cs="Times New Roman"/>
                <w:b/>
                <w:sz w:val="24"/>
              </w:rPr>
            </w:pPr>
          </w:p>
          <w:p w14:paraId="62EC6C9E" w14:textId="77777777" w:rsidR="004A61D6" w:rsidRPr="00CF4157" w:rsidRDefault="004A61D6" w:rsidP="004A61D6">
            <w:pPr>
              <w:spacing w:after="0" w:line="240" w:lineRule="auto"/>
              <w:jc w:val="center"/>
              <w:rPr>
                <w:rFonts w:ascii="Times New Roman" w:hAnsi="Times New Roman" w:cs="Times New Roman"/>
                <w:b/>
                <w:sz w:val="24"/>
              </w:rPr>
            </w:pPr>
            <w:r w:rsidRPr="00CF4157">
              <w:rPr>
                <w:rFonts w:ascii="Times New Roman" w:hAnsi="Times New Roman" w:cs="Times New Roman"/>
                <w:b/>
                <w:sz w:val="24"/>
              </w:rPr>
              <w:t>TÜRKİYE TENİS FEDERASYONU</w:t>
            </w:r>
          </w:p>
          <w:p w14:paraId="230FCCD5" w14:textId="7023C3EE" w:rsidR="004A61D6" w:rsidRPr="00CF4157" w:rsidRDefault="004A61D6" w:rsidP="004A61D6">
            <w:pPr>
              <w:pStyle w:val="ListeParagraf"/>
              <w:ind w:left="720" w:firstLine="0"/>
              <w:jc w:val="center"/>
              <w:rPr>
                <w:b/>
                <w:sz w:val="24"/>
              </w:rPr>
            </w:pPr>
            <w:r w:rsidRPr="00CF4157">
              <w:rPr>
                <w:b/>
                <w:sz w:val="24"/>
              </w:rPr>
              <w:t>1.KADEME YARDIMCI ANTRENÖR YETİŞTİRME KURSU</w:t>
            </w:r>
          </w:p>
          <w:p w14:paraId="3031BC48" w14:textId="477C1F72" w:rsidR="004A61D6" w:rsidRPr="00CF4157" w:rsidRDefault="004A61D6" w:rsidP="004A61D6">
            <w:pPr>
              <w:pStyle w:val="ListeParagraf"/>
              <w:ind w:left="720" w:firstLine="0"/>
              <w:rPr>
                <w:b/>
                <w:sz w:val="24"/>
              </w:rPr>
            </w:pPr>
            <w:r w:rsidRPr="00CF4157">
              <w:rPr>
                <w:b/>
                <w:bCs/>
                <w:sz w:val="24"/>
              </w:rPr>
              <w:t xml:space="preserve">                                                    19-2</w:t>
            </w:r>
            <w:r w:rsidR="00AF1490">
              <w:rPr>
                <w:b/>
                <w:bCs/>
                <w:sz w:val="24"/>
              </w:rPr>
              <w:t>6</w:t>
            </w:r>
            <w:r w:rsidRPr="00CF4157">
              <w:rPr>
                <w:b/>
                <w:bCs/>
                <w:sz w:val="24"/>
              </w:rPr>
              <w:t xml:space="preserve"> ŞUBAT 2026</w:t>
            </w:r>
          </w:p>
          <w:p w14:paraId="323FDF84" w14:textId="7F10D2C5" w:rsidR="00BE0265" w:rsidRPr="00CF4157" w:rsidRDefault="004A61D6" w:rsidP="004A61D6">
            <w:pPr>
              <w:spacing w:after="0" w:line="360" w:lineRule="auto"/>
              <w:jc w:val="center"/>
              <w:rPr>
                <w:rFonts w:ascii="Times New Roman" w:hAnsi="Times New Roman" w:cs="Times New Roman"/>
                <w:b/>
                <w:sz w:val="24"/>
                <w:szCs w:val="28"/>
                <w:u w:val="single"/>
              </w:rPr>
            </w:pPr>
            <w:r w:rsidRPr="00CF4157">
              <w:rPr>
                <w:rFonts w:ascii="Times New Roman" w:hAnsi="Times New Roman" w:cs="Times New Roman"/>
                <w:b/>
                <w:sz w:val="24"/>
              </w:rPr>
              <w:t>ESKİŞEHİR</w:t>
            </w:r>
          </w:p>
        </w:tc>
      </w:tr>
      <w:tr w:rsidR="00BE0265" w:rsidRPr="00CF4157" w14:paraId="323FDFA4" w14:textId="77777777" w:rsidTr="00E66C5B">
        <w:trPr>
          <w:trHeight w:val="2986"/>
          <w:jc w:val="center"/>
        </w:trPr>
        <w:tc>
          <w:tcPr>
            <w:tcW w:w="3183" w:type="dxa"/>
            <w:shd w:val="clear" w:color="auto" w:fill="D5DCE4" w:themeFill="text2" w:themeFillTint="33"/>
          </w:tcPr>
          <w:p w14:paraId="323FDF86" w14:textId="77777777" w:rsidR="00BE0265" w:rsidRPr="00CF4157" w:rsidRDefault="00BE0265" w:rsidP="00E66C5B">
            <w:pPr>
              <w:spacing w:after="0" w:line="240" w:lineRule="auto"/>
              <w:jc w:val="center"/>
              <w:rPr>
                <w:rFonts w:ascii="Times New Roman" w:hAnsi="Times New Roman" w:cs="Times New Roman"/>
                <w:b/>
              </w:rPr>
            </w:pPr>
          </w:p>
          <w:p w14:paraId="35523402" w14:textId="77777777" w:rsidR="008A1F76" w:rsidRPr="00CF4157" w:rsidRDefault="008A1F76" w:rsidP="00E66C5B">
            <w:pPr>
              <w:spacing w:after="0" w:line="240" w:lineRule="auto"/>
              <w:jc w:val="center"/>
              <w:rPr>
                <w:rFonts w:ascii="Times New Roman" w:hAnsi="Times New Roman" w:cs="Times New Roman"/>
                <w:b/>
              </w:rPr>
            </w:pPr>
          </w:p>
          <w:p w14:paraId="39F84B51" w14:textId="77777777" w:rsidR="008A1F76" w:rsidRPr="00CF4157" w:rsidRDefault="008A1F76" w:rsidP="00E66C5B">
            <w:pPr>
              <w:spacing w:after="0" w:line="240" w:lineRule="auto"/>
              <w:jc w:val="center"/>
              <w:rPr>
                <w:rFonts w:ascii="Times New Roman" w:hAnsi="Times New Roman" w:cs="Times New Roman"/>
                <w:b/>
              </w:rPr>
            </w:pPr>
          </w:p>
          <w:p w14:paraId="064A9B06" w14:textId="77777777" w:rsidR="0041296C" w:rsidRPr="00CF4157" w:rsidRDefault="004A61D6" w:rsidP="00E66C5B">
            <w:pPr>
              <w:spacing w:after="0" w:line="240" w:lineRule="auto"/>
              <w:jc w:val="center"/>
              <w:rPr>
                <w:rFonts w:ascii="Times New Roman" w:hAnsi="Times New Roman" w:cs="Times New Roman"/>
                <w:b/>
                <w:sz w:val="24"/>
                <w:szCs w:val="24"/>
              </w:rPr>
            </w:pPr>
            <w:r w:rsidRPr="00CF4157">
              <w:rPr>
                <w:rFonts w:ascii="Times New Roman" w:hAnsi="Times New Roman" w:cs="Times New Roman"/>
                <w:b/>
                <w:sz w:val="24"/>
              </w:rPr>
              <w:t>ESKİŞEHİR</w:t>
            </w:r>
            <w:r w:rsidR="00F87500" w:rsidRPr="00CF4157">
              <w:rPr>
                <w:rFonts w:ascii="Times New Roman" w:hAnsi="Times New Roman" w:cs="Times New Roman"/>
                <w:b/>
                <w:sz w:val="24"/>
                <w:szCs w:val="24"/>
              </w:rPr>
              <w:t xml:space="preserve">  </w:t>
            </w:r>
          </w:p>
          <w:p w14:paraId="323FDF87" w14:textId="56333A26" w:rsidR="00BE0265" w:rsidRPr="00CF4157" w:rsidRDefault="00F87500" w:rsidP="00E66C5B">
            <w:pPr>
              <w:spacing w:after="0" w:line="240" w:lineRule="auto"/>
              <w:jc w:val="center"/>
              <w:rPr>
                <w:rFonts w:ascii="Times New Roman" w:hAnsi="Times New Roman" w:cs="Times New Roman"/>
                <w:b/>
                <w:sz w:val="24"/>
                <w:szCs w:val="24"/>
              </w:rPr>
            </w:pPr>
            <w:r w:rsidRPr="00CF4157">
              <w:rPr>
                <w:rFonts w:ascii="Times New Roman" w:hAnsi="Times New Roman" w:cs="Times New Roman"/>
                <w:b/>
                <w:sz w:val="24"/>
                <w:szCs w:val="24"/>
              </w:rPr>
              <w:t>Grup</w:t>
            </w:r>
          </w:p>
          <w:p w14:paraId="323FDF88" w14:textId="77777777" w:rsidR="00BE0265" w:rsidRPr="00CF4157" w:rsidRDefault="00BE0265" w:rsidP="00E66C5B">
            <w:pPr>
              <w:spacing w:after="0" w:line="240" w:lineRule="auto"/>
              <w:jc w:val="center"/>
              <w:rPr>
                <w:rFonts w:ascii="Times New Roman" w:hAnsi="Times New Roman" w:cs="Times New Roman"/>
                <w:b/>
                <w:sz w:val="24"/>
                <w:szCs w:val="28"/>
              </w:rPr>
            </w:pPr>
          </w:p>
          <w:p w14:paraId="59E25E02" w14:textId="77777777" w:rsidR="00862795" w:rsidRPr="00CF4157" w:rsidRDefault="00862795" w:rsidP="00E66C5B">
            <w:pPr>
              <w:spacing w:after="0" w:line="240" w:lineRule="auto"/>
              <w:jc w:val="center"/>
              <w:rPr>
                <w:rFonts w:ascii="Times New Roman" w:hAnsi="Times New Roman" w:cs="Times New Roman"/>
                <w:b/>
                <w:sz w:val="24"/>
                <w:szCs w:val="28"/>
              </w:rPr>
            </w:pPr>
          </w:p>
          <w:p w14:paraId="323FDF89" w14:textId="77777777" w:rsidR="00BE0265" w:rsidRPr="00CF4157" w:rsidRDefault="00F87500" w:rsidP="00E66C5B">
            <w:pPr>
              <w:spacing w:after="0" w:line="240" w:lineRule="auto"/>
              <w:jc w:val="center"/>
              <w:rPr>
                <w:rFonts w:ascii="Times New Roman" w:hAnsi="Times New Roman" w:cs="Times New Roman"/>
                <w:b/>
                <w:sz w:val="24"/>
                <w:szCs w:val="28"/>
              </w:rPr>
            </w:pPr>
            <w:r w:rsidRPr="00CF4157">
              <w:rPr>
                <w:rFonts w:ascii="Times New Roman" w:hAnsi="Times New Roman" w:cs="Times New Roman"/>
                <w:b/>
                <w:sz w:val="24"/>
                <w:szCs w:val="28"/>
              </w:rPr>
              <w:t>(Kontenjan 50 Kursiyer)</w:t>
            </w:r>
          </w:p>
        </w:tc>
        <w:tc>
          <w:tcPr>
            <w:tcW w:w="2297" w:type="dxa"/>
            <w:tcBorders>
              <w:bottom w:val="single" w:sz="4" w:space="0" w:color="auto"/>
              <w:right w:val="single" w:sz="4" w:space="0" w:color="auto"/>
            </w:tcBorders>
            <w:shd w:val="clear" w:color="auto" w:fill="D5DCE4" w:themeFill="text2" w:themeFillTint="33"/>
          </w:tcPr>
          <w:p w14:paraId="323FDF8A" w14:textId="77777777" w:rsidR="00BE0265" w:rsidRPr="00CF4157" w:rsidRDefault="00BE0265" w:rsidP="00E66C5B">
            <w:pPr>
              <w:spacing w:after="0" w:line="240" w:lineRule="auto"/>
              <w:jc w:val="center"/>
              <w:rPr>
                <w:rFonts w:ascii="Times New Roman" w:hAnsi="Times New Roman" w:cs="Times New Roman"/>
                <w:b/>
                <w:sz w:val="24"/>
                <w:szCs w:val="24"/>
              </w:rPr>
            </w:pPr>
          </w:p>
          <w:p w14:paraId="323FDF8B" w14:textId="0DD52F5B" w:rsidR="00BE0265" w:rsidRPr="00CF4157" w:rsidRDefault="00F87500" w:rsidP="00E66C5B">
            <w:pPr>
              <w:spacing w:after="0" w:line="240" w:lineRule="auto"/>
              <w:jc w:val="center"/>
              <w:rPr>
                <w:rFonts w:ascii="Times New Roman" w:hAnsi="Times New Roman" w:cs="Times New Roman"/>
                <w:b/>
                <w:sz w:val="24"/>
                <w:szCs w:val="24"/>
                <w:u w:val="single"/>
              </w:rPr>
            </w:pPr>
            <w:r w:rsidRPr="00CF4157">
              <w:rPr>
                <w:rFonts w:ascii="Times New Roman" w:hAnsi="Times New Roman" w:cs="Times New Roman"/>
                <w:b/>
                <w:sz w:val="24"/>
                <w:szCs w:val="24"/>
                <w:u w:val="single"/>
              </w:rPr>
              <w:t>Ön Kayıt Tarihleri</w:t>
            </w:r>
            <w:r w:rsidR="00862795" w:rsidRPr="00CF4157">
              <w:rPr>
                <w:rFonts w:ascii="Times New Roman" w:hAnsi="Times New Roman" w:cs="Times New Roman"/>
                <w:b/>
                <w:sz w:val="24"/>
                <w:szCs w:val="24"/>
                <w:u w:val="single"/>
              </w:rPr>
              <w:t>:</w:t>
            </w:r>
          </w:p>
          <w:p w14:paraId="308AFBEA" w14:textId="77777777" w:rsidR="00862795" w:rsidRPr="00CF4157" w:rsidRDefault="00862795" w:rsidP="00E66C5B">
            <w:pPr>
              <w:spacing w:after="0" w:line="240" w:lineRule="auto"/>
              <w:jc w:val="center"/>
              <w:rPr>
                <w:rFonts w:ascii="Times New Roman" w:hAnsi="Times New Roman" w:cs="Times New Roman"/>
                <w:b/>
                <w:sz w:val="24"/>
                <w:szCs w:val="24"/>
                <w:u w:val="single"/>
              </w:rPr>
            </w:pPr>
          </w:p>
          <w:p w14:paraId="323FDF8C" w14:textId="64BF6F39" w:rsidR="00BE0265" w:rsidRPr="00CF4157" w:rsidRDefault="0077657B" w:rsidP="00E66C5B">
            <w:pPr>
              <w:spacing w:after="0" w:line="240" w:lineRule="auto"/>
              <w:jc w:val="center"/>
              <w:rPr>
                <w:rFonts w:ascii="Times New Roman" w:hAnsi="Times New Roman" w:cs="Times New Roman"/>
                <w:b/>
                <w:sz w:val="24"/>
                <w:szCs w:val="24"/>
                <w:u w:val="single"/>
              </w:rPr>
            </w:pPr>
            <w:r w:rsidRPr="00CF4157">
              <w:rPr>
                <w:rFonts w:ascii="Times New Roman" w:hAnsi="Times New Roman" w:cs="Times New Roman"/>
                <w:b/>
                <w:sz w:val="24"/>
                <w:szCs w:val="24"/>
                <w:u w:val="single"/>
              </w:rPr>
              <w:t>Başlangıç tarihi</w:t>
            </w:r>
          </w:p>
          <w:p w14:paraId="25743707" w14:textId="77777777" w:rsidR="00BE230D" w:rsidRPr="00CF4157" w:rsidRDefault="00BE230D" w:rsidP="00E66C5B">
            <w:pPr>
              <w:spacing w:after="0" w:line="240" w:lineRule="auto"/>
              <w:jc w:val="center"/>
              <w:rPr>
                <w:rFonts w:ascii="Times New Roman" w:hAnsi="Times New Roman" w:cs="Times New Roman"/>
                <w:b/>
                <w:color w:val="EE0000"/>
                <w:sz w:val="24"/>
                <w:szCs w:val="28"/>
              </w:rPr>
            </w:pPr>
            <w:r w:rsidRPr="00CF4157">
              <w:rPr>
                <w:rFonts w:ascii="Times New Roman" w:hAnsi="Times New Roman" w:cs="Times New Roman"/>
                <w:b/>
                <w:color w:val="EE0000"/>
                <w:sz w:val="24"/>
                <w:szCs w:val="28"/>
              </w:rPr>
              <w:t>09.02.2026</w:t>
            </w:r>
          </w:p>
          <w:p w14:paraId="6F838B53" w14:textId="79755614" w:rsidR="00862795" w:rsidRPr="00CF4157" w:rsidRDefault="00862795" w:rsidP="00E66C5B">
            <w:pPr>
              <w:spacing w:after="0" w:line="240" w:lineRule="auto"/>
              <w:jc w:val="center"/>
              <w:rPr>
                <w:rFonts w:ascii="Times New Roman" w:hAnsi="Times New Roman" w:cs="Times New Roman"/>
                <w:b/>
                <w:color w:val="EE0000"/>
                <w:sz w:val="24"/>
                <w:szCs w:val="28"/>
              </w:rPr>
            </w:pPr>
            <w:r w:rsidRPr="00CF4157">
              <w:rPr>
                <w:rFonts w:ascii="Times New Roman" w:hAnsi="Times New Roman" w:cs="Times New Roman"/>
                <w:b/>
                <w:color w:val="EE0000"/>
                <w:sz w:val="24"/>
                <w:szCs w:val="28"/>
              </w:rPr>
              <w:t>Saat</w:t>
            </w:r>
            <w:r w:rsidR="00D902F1" w:rsidRPr="00CF4157">
              <w:rPr>
                <w:rFonts w:ascii="Times New Roman" w:hAnsi="Times New Roman" w:cs="Times New Roman"/>
                <w:b/>
                <w:color w:val="EE0000"/>
                <w:sz w:val="24"/>
                <w:szCs w:val="28"/>
              </w:rPr>
              <w:t xml:space="preserve"> </w:t>
            </w:r>
            <w:r w:rsidRPr="00CF4157">
              <w:rPr>
                <w:rFonts w:ascii="Times New Roman" w:hAnsi="Times New Roman" w:cs="Times New Roman"/>
                <w:b/>
                <w:color w:val="EE0000"/>
                <w:sz w:val="24"/>
                <w:szCs w:val="28"/>
              </w:rPr>
              <w:t>11:00</w:t>
            </w:r>
          </w:p>
          <w:p w14:paraId="1248CC60" w14:textId="77777777" w:rsidR="00862795" w:rsidRPr="00CF4157" w:rsidRDefault="00862795" w:rsidP="00E66C5B">
            <w:pPr>
              <w:spacing w:after="0" w:line="240" w:lineRule="auto"/>
              <w:jc w:val="center"/>
              <w:rPr>
                <w:rFonts w:ascii="Times New Roman" w:hAnsi="Times New Roman" w:cs="Times New Roman"/>
                <w:b/>
                <w:color w:val="EE0000"/>
                <w:sz w:val="24"/>
                <w:szCs w:val="28"/>
              </w:rPr>
            </w:pPr>
          </w:p>
          <w:p w14:paraId="5D45CFBA" w14:textId="3E7E80D6" w:rsidR="008A1F76" w:rsidRPr="00CF4157" w:rsidRDefault="008A1F76" w:rsidP="00E66C5B">
            <w:pPr>
              <w:spacing w:after="0" w:line="240" w:lineRule="auto"/>
              <w:jc w:val="center"/>
              <w:rPr>
                <w:rFonts w:ascii="Times New Roman" w:hAnsi="Times New Roman" w:cs="Times New Roman"/>
                <w:b/>
                <w:sz w:val="24"/>
                <w:szCs w:val="28"/>
              </w:rPr>
            </w:pPr>
            <w:r w:rsidRPr="00CF4157">
              <w:rPr>
                <w:rFonts w:ascii="Times New Roman" w:hAnsi="Times New Roman" w:cs="Times New Roman"/>
                <w:b/>
                <w:sz w:val="24"/>
                <w:szCs w:val="28"/>
              </w:rPr>
              <w:t>Bitiş tarihi</w:t>
            </w:r>
          </w:p>
          <w:p w14:paraId="544ED4E4" w14:textId="77777777" w:rsidR="00BE230D" w:rsidRPr="00CF4157" w:rsidRDefault="00BE230D" w:rsidP="00E66C5B">
            <w:pPr>
              <w:spacing w:after="0" w:line="240" w:lineRule="auto"/>
              <w:jc w:val="center"/>
              <w:rPr>
                <w:rFonts w:ascii="Times New Roman" w:hAnsi="Times New Roman" w:cs="Times New Roman"/>
                <w:b/>
                <w:color w:val="EE0000"/>
                <w:sz w:val="24"/>
                <w:szCs w:val="28"/>
              </w:rPr>
            </w:pPr>
            <w:r w:rsidRPr="00CF4157">
              <w:rPr>
                <w:rFonts w:ascii="Times New Roman" w:hAnsi="Times New Roman" w:cs="Times New Roman"/>
                <w:b/>
                <w:color w:val="EE0000"/>
                <w:sz w:val="24"/>
                <w:szCs w:val="28"/>
              </w:rPr>
              <w:t>13.02.2026</w:t>
            </w:r>
          </w:p>
          <w:p w14:paraId="290764EC" w14:textId="425F1253" w:rsidR="008A1F76" w:rsidRPr="00CF4157" w:rsidRDefault="008A1F76" w:rsidP="00E66C5B">
            <w:pPr>
              <w:spacing w:after="0" w:line="240" w:lineRule="auto"/>
              <w:jc w:val="center"/>
              <w:rPr>
                <w:rFonts w:ascii="Times New Roman" w:hAnsi="Times New Roman" w:cs="Times New Roman"/>
                <w:b/>
                <w:color w:val="EE0000"/>
                <w:sz w:val="24"/>
                <w:szCs w:val="28"/>
              </w:rPr>
            </w:pPr>
            <w:r w:rsidRPr="00CF4157">
              <w:rPr>
                <w:rFonts w:ascii="Times New Roman" w:hAnsi="Times New Roman" w:cs="Times New Roman"/>
                <w:b/>
                <w:color w:val="EE0000"/>
                <w:sz w:val="24"/>
                <w:szCs w:val="28"/>
              </w:rPr>
              <w:t>Saat</w:t>
            </w:r>
            <w:r w:rsidR="00D902F1" w:rsidRPr="00CF4157">
              <w:rPr>
                <w:rFonts w:ascii="Times New Roman" w:hAnsi="Times New Roman" w:cs="Times New Roman"/>
                <w:b/>
                <w:color w:val="EE0000"/>
                <w:sz w:val="24"/>
                <w:szCs w:val="28"/>
              </w:rPr>
              <w:t xml:space="preserve"> </w:t>
            </w:r>
            <w:r w:rsidRPr="00CF4157">
              <w:rPr>
                <w:rFonts w:ascii="Times New Roman" w:hAnsi="Times New Roman" w:cs="Times New Roman"/>
                <w:b/>
                <w:color w:val="EE0000"/>
                <w:sz w:val="24"/>
                <w:szCs w:val="28"/>
              </w:rPr>
              <w:t>17:00</w:t>
            </w:r>
          </w:p>
          <w:p w14:paraId="05071759" w14:textId="77777777" w:rsidR="008A1F76" w:rsidRPr="00CF4157" w:rsidRDefault="008A1F76" w:rsidP="00E66C5B">
            <w:pPr>
              <w:spacing w:after="0" w:line="240" w:lineRule="auto"/>
              <w:jc w:val="center"/>
              <w:rPr>
                <w:rFonts w:ascii="Times New Roman" w:hAnsi="Times New Roman" w:cs="Times New Roman"/>
                <w:b/>
                <w:sz w:val="24"/>
                <w:szCs w:val="28"/>
              </w:rPr>
            </w:pPr>
          </w:p>
          <w:p w14:paraId="323FDF91" w14:textId="1EB018AB" w:rsidR="0077657B" w:rsidRPr="00CF4157" w:rsidRDefault="0077657B" w:rsidP="00E66C5B">
            <w:pPr>
              <w:spacing w:after="0" w:line="240" w:lineRule="auto"/>
              <w:jc w:val="center"/>
              <w:rPr>
                <w:rFonts w:ascii="Times New Roman" w:hAnsi="Times New Roman" w:cs="Times New Roman"/>
                <w:b/>
                <w:sz w:val="24"/>
                <w:szCs w:val="28"/>
              </w:rPr>
            </w:pPr>
          </w:p>
        </w:tc>
        <w:tc>
          <w:tcPr>
            <w:tcW w:w="1828" w:type="dxa"/>
            <w:tcBorders>
              <w:left w:val="single" w:sz="4" w:space="0" w:color="auto"/>
            </w:tcBorders>
            <w:shd w:val="clear" w:color="auto" w:fill="D5DCE4" w:themeFill="text2" w:themeFillTint="33"/>
          </w:tcPr>
          <w:p w14:paraId="4235AE46" w14:textId="77777777" w:rsidR="008A1F76" w:rsidRPr="00CF4157" w:rsidRDefault="008A1F76" w:rsidP="00E66C5B">
            <w:pPr>
              <w:spacing w:after="0" w:line="240" w:lineRule="auto"/>
              <w:jc w:val="center"/>
              <w:rPr>
                <w:rFonts w:ascii="Times New Roman" w:hAnsi="Times New Roman" w:cs="Times New Roman"/>
                <w:b/>
                <w:sz w:val="24"/>
                <w:szCs w:val="28"/>
              </w:rPr>
            </w:pPr>
          </w:p>
          <w:p w14:paraId="323FDF97" w14:textId="77777777" w:rsidR="00BE0265" w:rsidRPr="00CF4157" w:rsidRDefault="00F87500" w:rsidP="00E66C5B">
            <w:pPr>
              <w:spacing w:after="0" w:line="240" w:lineRule="auto"/>
              <w:jc w:val="center"/>
              <w:rPr>
                <w:rFonts w:ascii="Times New Roman" w:hAnsi="Times New Roman" w:cs="Times New Roman"/>
                <w:b/>
                <w:sz w:val="24"/>
                <w:szCs w:val="28"/>
                <w:u w:val="single"/>
              </w:rPr>
            </w:pPr>
            <w:r w:rsidRPr="00CF4157">
              <w:rPr>
                <w:rFonts w:ascii="Times New Roman" w:hAnsi="Times New Roman" w:cs="Times New Roman"/>
                <w:b/>
                <w:sz w:val="24"/>
                <w:szCs w:val="28"/>
                <w:u w:val="single"/>
              </w:rPr>
              <w:t>Kurs Tarihi</w:t>
            </w:r>
          </w:p>
          <w:p w14:paraId="323FDF98" w14:textId="77777777" w:rsidR="00BE0265" w:rsidRPr="00CF4157" w:rsidRDefault="00BE0265" w:rsidP="00E66C5B">
            <w:pPr>
              <w:spacing w:after="0" w:line="240" w:lineRule="auto"/>
              <w:jc w:val="center"/>
              <w:rPr>
                <w:rFonts w:ascii="Times New Roman" w:hAnsi="Times New Roman" w:cs="Times New Roman"/>
                <w:b/>
                <w:sz w:val="24"/>
                <w:szCs w:val="28"/>
              </w:rPr>
            </w:pPr>
          </w:p>
          <w:p w14:paraId="28D0F180" w14:textId="77777777" w:rsidR="00862795" w:rsidRPr="00CF4157" w:rsidRDefault="00862795" w:rsidP="00E66C5B">
            <w:pPr>
              <w:spacing w:after="0" w:line="240" w:lineRule="auto"/>
              <w:jc w:val="center"/>
              <w:rPr>
                <w:rFonts w:ascii="Times New Roman" w:hAnsi="Times New Roman" w:cs="Times New Roman"/>
                <w:b/>
                <w:sz w:val="24"/>
                <w:szCs w:val="28"/>
              </w:rPr>
            </w:pPr>
          </w:p>
          <w:p w14:paraId="323FDF9B" w14:textId="49382B43" w:rsidR="00BE0265" w:rsidRPr="00CF4157" w:rsidRDefault="00106E2D" w:rsidP="00E66C5B">
            <w:pPr>
              <w:spacing w:after="0" w:line="240" w:lineRule="auto"/>
              <w:jc w:val="center"/>
              <w:rPr>
                <w:rFonts w:ascii="Times New Roman" w:hAnsi="Times New Roman" w:cs="Times New Roman"/>
                <w:b/>
                <w:sz w:val="24"/>
                <w:szCs w:val="28"/>
              </w:rPr>
            </w:pPr>
            <w:r w:rsidRPr="00CF4157">
              <w:rPr>
                <w:rFonts w:ascii="Times New Roman" w:eastAsia="Times New Roman" w:hAnsi="Times New Roman" w:cs="Times New Roman"/>
                <w:b/>
                <w:bCs/>
                <w:sz w:val="24"/>
              </w:rPr>
              <w:t>19-2</w:t>
            </w:r>
            <w:r w:rsidR="00AF1490">
              <w:rPr>
                <w:rFonts w:ascii="Times New Roman" w:eastAsia="Times New Roman" w:hAnsi="Times New Roman" w:cs="Times New Roman"/>
                <w:b/>
                <w:bCs/>
                <w:sz w:val="24"/>
              </w:rPr>
              <w:t>6</w:t>
            </w:r>
            <w:r w:rsidRPr="00CF4157">
              <w:rPr>
                <w:rFonts w:ascii="Times New Roman" w:eastAsia="Times New Roman" w:hAnsi="Times New Roman" w:cs="Times New Roman"/>
                <w:b/>
                <w:bCs/>
                <w:sz w:val="24"/>
              </w:rPr>
              <w:t xml:space="preserve"> ŞUBAT 2026</w:t>
            </w:r>
          </w:p>
        </w:tc>
        <w:tc>
          <w:tcPr>
            <w:tcW w:w="2610" w:type="dxa"/>
            <w:shd w:val="clear" w:color="auto" w:fill="D5DCE4" w:themeFill="text2" w:themeFillTint="33"/>
            <w:vAlign w:val="center"/>
          </w:tcPr>
          <w:p w14:paraId="323FDF9E" w14:textId="77777777" w:rsidR="00BE0265" w:rsidRPr="00CF4157" w:rsidRDefault="00F87500" w:rsidP="00E66C5B">
            <w:pPr>
              <w:spacing w:after="0" w:line="240" w:lineRule="auto"/>
              <w:jc w:val="center"/>
              <w:rPr>
                <w:rFonts w:ascii="Times New Roman" w:hAnsi="Times New Roman" w:cs="Times New Roman"/>
                <w:b/>
                <w:sz w:val="24"/>
                <w:u w:val="single"/>
              </w:rPr>
            </w:pPr>
            <w:r w:rsidRPr="00CF4157">
              <w:rPr>
                <w:rFonts w:ascii="Times New Roman" w:hAnsi="Times New Roman" w:cs="Times New Roman"/>
                <w:b/>
                <w:sz w:val="24"/>
                <w:u w:val="single"/>
              </w:rPr>
              <w:t>Kursun Düzenleneceği</w:t>
            </w:r>
          </w:p>
          <w:p w14:paraId="323FDF9F" w14:textId="77777777" w:rsidR="00BE0265" w:rsidRPr="00CF4157" w:rsidRDefault="00F87500" w:rsidP="00E66C5B">
            <w:pPr>
              <w:spacing w:after="0" w:line="240" w:lineRule="auto"/>
              <w:jc w:val="center"/>
              <w:rPr>
                <w:rFonts w:ascii="Times New Roman" w:hAnsi="Times New Roman" w:cs="Times New Roman"/>
                <w:b/>
                <w:sz w:val="24"/>
                <w:u w:val="single"/>
              </w:rPr>
            </w:pPr>
            <w:r w:rsidRPr="00CF4157">
              <w:rPr>
                <w:rFonts w:ascii="Times New Roman" w:hAnsi="Times New Roman" w:cs="Times New Roman"/>
                <w:b/>
                <w:sz w:val="24"/>
                <w:u w:val="single"/>
              </w:rPr>
              <w:t>Yer</w:t>
            </w:r>
          </w:p>
          <w:p w14:paraId="1CCEA1EC" w14:textId="07F78E4A" w:rsidR="00862795" w:rsidRPr="00CF4157" w:rsidRDefault="00BA555B" w:rsidP="00E66C5B">
            <w:pPr>
              <w:spacing w:after="0" w:line="240" w:lineRule="auto"/>
              <w:jc w:val="center"/>
              <w:rPr>
                <w:rFonts w:ascii="Times New Roman" w:hAnsi="Times New Roman" w:cs="Times New Roman"/>
                <w:b/>
                <w:sz w:val="24"/>
              </w:rPr>
            </w:pPr>
            <w:r w:rsidRPr="00BA555B">
              <w:rPr>
                <w:rFonts w:ascii="Times New Roman" w:hAnsi="Times New Roman" w:cs="Times New Roman"/>
                <w:b/>
                <w:sz w:val="24"/>
              </w:rPr>
              <w:t xml:space="preserve">Zincirlikuyu </w:t>
            </w:r>
            <w:r w:rsidR="00F14F53" w:rsidRPr="00BA555B">
              <w:rPr>
                <w:rFonts w:ascii="Times New Roman" w:hAnsi="Times New Roman" w:cs="Times New Roman"/>
                <w:b/>
                <w:sz w:val="24"/>
              </w:rPr>
              <w:t xml:space="preserve">Mahallesi </w:t>
            </w:r>
            <w:proofErr w:type="spellStart"/>
            <w:r w:rsidR="00F14F53" w:rsidRPr="00BA555B">
              <w:rPr>
                <w:rFonts w:ascii="Times New Roman" w:hAnsi="Times New Roman" w:cs="Times New Roman"/>
                <w:b/>
                <w:sz w:val="24"/>
              </w:rPr>
              <w:t>Akkız</w:t>
            </w:r>
            <w:proofErr w:type="spellEnd"/>
            <w:r w:rsidR="00F14F53" w:rsidRPr="00BA555B">
              <w:rPr>
                <w:rFonts w:ascii="Times New Roman" w:hAnsi="Times New Roman" w:cs="Times New Roman"/>
                <w:b/>
                <w:sz w:val="24"/>
              </w:rPr>
              <w:t xml:space="preserve"> Sokak No 4 </w:t>
            </w:r>
            <w:r w:rsidRPr="00BA555B">
              <w:rPr>
                <w:rFonts w:ascii="Times New Roman" w:hAnsi="Times New Roman" w:cs="Times New Roman"/>
                <w:b/>
                <w:sz w:val="24"/>
              </w:rPr>
              <w:t>Tepebaşı ESKİŞEHİR</w:t>
            </w:r>
          </w:p>
          <w:p w14:paraId="201AF4EF" w14:textId="77777777" w:rsidR="00BE0265" w:rsidRPr="00CF4157" w:rsidRDefault="00BE0265" w:rsidP="00E66C5B">
            <w:pPr>
              <w:spacing w:after="0" w:line="240" w:lineRule="auto"/>
              <w:jc w:val="center"/>
              <w:rPr>
                <w:rFonts w:ascii="Times New Roman" w:hAnsi="Times New Roman" w:cs="Times New Roman"/>
                <w:b/>
                <w:sz w:val="24"/>
              </w:rPr>
            </w:pPr>
          </w:p>
          <w:p w14:paraId="323FDFA3" w14:textId="3670CC6E" w:rsidR="00862795" w:rsidRPr="00CF4157" w:rsidRDefault="00862795" w:rsidP="00E66C5B">
            <w:pPr>
              <w:spacing w:after="0" w:line="240" w:lineRule="auto"/>
              <w:jc w:val="center"/>
              <w:rPr>
                <w:rFonts w:ascii="Times New Roman" w:hAnsi="Times New Roman" w:cs="Times New Roman"/>
                <w:b/>
                <w:sz w:val="24"/>
                <w:szCs w:val="28"/>
              </w:rPr>
            </w:pPr>
          </w:p>
        </w:tc>
      </w:tr>
      <w:tr w:rsidR="00BE0265" w:rsidRPr="00CF4157" w14:paraId="323FDFB6" w14:textId="77777777" w:rsidTr="00E66C5B">
        <w:trPr>
          <w:trHeight w:val="2091"/>
          <w:jc w:val="center"/>
        </w:trPr>
        <w:tc>
          <w:tcPr>
            <w:tcW w:w="9918" w:type="dxa"/>
            <w:gridSpan w:val="4"/>
            <w:shd w:val="clear" w:color="auto" w:fill="D5DCE4" w:themeFill="text2" w:themeFillTint="33"/>
          </w:tcPr>
          <w:p w14:paraId="323FDFB4" w14:textId="77777777" w:rsidR="00BE0265" w:rsidRPr="00CF4157" w:rsidRDefault="00BE0265" w:rsidP="00D24FC9">
            <w:pPr>
              <w:pStyle w:val="GvdeMetni"/>
              <w:spacing w:before="10"/>
              <w:jc w:val="both"/>
              <w:rPr>
                <w:b/>
                <w:sz w:val="24"/>
                <w:szCs w:val="10"/>
              </w:rPr>
            </w:pPr>
          </w:p>
          <w:p w14:paraId="323FDFB5" w14:textId="084EADF2" w:rsidR="00BE0265" w:rsidRPr="00CF4157" w:rsidRDefault="00A7032B" w:rsidP="00D24FC9">
            <w:pPr>
              <w:pStyle w:val="GvdeMetni"/>
              <w:spacing w:before="10"/>
              <w:jc w:val="both"/>
              <w:rPr>
                <w:b/>
                <w:color w:val="FF0000"/>
                <w:sz w:val="24"/>
                <w:szCs w:val="10"/>
                <w:u w:val="single"/>
              </w:rPr>
            </w:pPr>
            <w:r w:rsidRPr="00CF4157">
              <w:rPr>
                <w:b/>
                <w:sz w:val="24"/>
                <w:szCs w:val="10"/>
              </w:rPr>
              <w:t>İlgili kurs için 50 kişi başvuru yapabilecek, başvuruyu ilk yapan 50 kişi kursa katılmaya hak kazanacaktır. Hak kazanan kişiler için 2 iş günü içerisinde referans numarası mail adreslerine gönderilecek olup, referans numaraları gönderilen kişilerin ön kayıt tarihleri arasında ödeme yapmaları gerekmektedir. Ödeme yapmayan kişiler kursa katılamaz. Başvuru yapan her kişiye</w:t>
            </w:r>
            <w:r w:rsidR="00224707" w:rsidRPr="00CF4157">
              <w:rPr>
                <w:b/>
                <w:sz w:val="24"/>
                <w:szCs w:val="10"/>
              </w:rPr>
              <w:t xml:space="preserve"> (</w:t>
            </w:r>
            <w:r w:rsidR="00224707" w:rsidRPr="00CF4157">
              <w:rPr>
                <w:b/>
                <w:color w:val="EE0000"/>
                <w:sz w:val="24"/>
                <w:szCs w:val="10"/>
              </w:rPr>
              <w:t>BAŞVURUNUZ ONAYLANMIŞTIR</w:t>
            </w:r>
            <w:r w:rsidR="00A01286" w:rsidRPr="00CF4157">
              <w:rPr>
                <w:b/>
                <w:sz w:val="24"/>
                <w:szCs w:val="10"/>
              </w:rPr>
              <w:t>).</w:t>
            </w:r>
            <w:r w:rsidRPr="00CF4157">
              <w:rPr>
                <w:b/>
                <w:sz w:val="24"/>
                <w:szCs w:val="10"/>
              </w:rPr>
              <w:t xml:space="preserve"> </w:t>
            </w:r>
            <w:r w:rsidR="00A01286" w:rsidRPr="00CF4157">
              <w:rPr>
                <w:b/>
                <w:sz w:val="24"/>
                <w:szCs w:val="10"/>
              </w:rPr>
              <w:t xml:space="preserve">Mesajı </w:t>
            </w:r>
            <w:r w:rsidRPr="00CF4157">
              <w:rPr>
                <w:b/>
                <w:sz w:val="24"/>
                <w:szCs w:val="10"/>
              </w:rPr>
              <w:t>sistem</w:t>
            </w:r>
            <w:r w:rsidR="00A01286" w:rsidRPr="00CF4157">
              <w:rPr>
                <w:b/>
                <w:sz w:val="24"/>
                <w:szCs w:val="10"/>
              </w:rPr>
              <w:t>den</w:t>
            </w:r>
            <w:r w:rsidRPr="00CF4157">
              <w:rPr>
                <w:b/>
                <w:sz w:val="24"/>
                <w:szCs w:val="10"/>
              </w:rPr>
              <w:t xml:space="preserve"> otomatik gönderecektir. </w:t>
            </w:r>
            <w:r w:rsidRPr="00CF4157">
              <w:rPr>
                <w:b/>
                <w:color w:val="EE0000"/>
                <w:sz w:val="24"/>
                <w:szCs w:val="10"/>
              </w:rPr>
              <w:t xml:space="preserve">Sadece İlk </w:t>
            </w:r>
            <w:r w:rsidR="00224707" w:rsidRPr="00CF4157">
              <w:rPr>
                <w:b/>
                <w:color w:val="EE0000"/>
                <w:sz w:val="24"/>
                <w:szCs w:val="10"/>
              </w:rPr>
              <w:t>5</w:t>
            </w:r>
            <w:r w:rsidRPr="00CF4157">
              <w:rPr>
                <w:b/>
                <w:color w:val="EE0000"/>
                <w:sz w:val="24"/>
                <w:szCs w:val="10"/>
              </w:rPr>
              <w:t>0’da yer alan kişilere Referans numarası gönderilecektir.</w:t>
            </w:r>
          </w:p>
        </w:tc>
      </w:tr>
      <w:tr w:rsidR="00BE0265" w:rsidRPr="00CF4157" w14:paraId="323FDFBA" w14:textId="77777777" w:rsidTr="00E66C5B">
        <w:trPr>
          <w:trHeight w:val="711"/>
          <w:jc w:val="center"/>
        </w:trPr>
        <w:tc>
          <w:tcPr>
            <w:tcW w:w="9918" w:type="dxa"/>
            <w:gridSpan w:val="4"/>
            <w:shd w:val="clear" w:color="auto" w:fill="D5DCE4" w:themeFill="text2" w:themeFillTint="33"/>
          </w:tcPr>
          <w:p w14:paraId="323FDFB7" w14:textId="77777777" w:rsidR="00BE0265" w:rsidRPr="00CF4157" w:rsidRDefault="00F87500" w:rsidP="00D24FC9">
            <w:pPr>
              <w:spacing w:after="0" w:line="319" w:lineRule="auto"/>
              <w:jc w:val="both"/>
              <w:rPr>
                <w:rFonts w:ascii="Times New Roman" w:hAnsi="Times New Roman" w:cs="Times New Roman"/>
                <w:b/>
                <w:color w:val="FF0000"/>
                <w:szCs w:val="10"/>
              </w:rPr>
            </w:pPr>
            <w:r w:rsidRPr="00CF4157">
              <w:rPr>
                <w:rFonts w:ascii="Times New Roman" w:hAnsi="Times New Roman" w:cs="Times New Roman"/>
                <w:b/>
                <w:color w:val="FF0000"/>
                <w:szCs w:val="10"/>
              </w:rPr>
              <w:t>Kursiyerlerin dikkatine;</w:t>
            </w:r>
          </w:p>
          <w:p w14:paraId="323FDFB9" w14:textId="052C0762" w:rsidR="00BE0265" w:rsidRPr="00CF4157" w:rsidRDefault="00F87500" w:rsidP="00D24FC9">
            <w:pPr>
              <w:spacing w:after="0" w:line="316" w:lineRule="auto"/>
              <w:jc w:val="both"/>
              <w:rPr>
                <w:rFonts w:ascii="Times New Roman" w:hAnsi="Times New Roman" w:cs="Times New Roman"/>
                <w:b/>
                <w:color w:val="FF0000"/>
                <w:szCs w:val="10"/>
                <w:u w:val="single"/>
              </w:rPr>
            </w:pPr>
            <w:r w:rsidRPr="00CF4157">
              <w:rPr>
                <w:rFonts w:ascii="Times New Roman" w:hAnsi="Times New Roman" w:cs="Times New Roman"/>
                <w:b/>
                <w:szCs w:val="10"/>
              </w:rPr>
              <w:t xml:space="preserve">Başvuruları onaylanan kursiyerler e-Devlet /Spor Bilgi Sistemi / Başvurularım /Kurs Başvurularım alanından ilgili başvurularını takip edecektir. KVKK gereği ayrıca </w:t>
            </w:r>
            <w:r w:rsidRPr="00CF4157">
              <w:rPr>
                <w:rFonts w:ascii="Times New Roman" w:hAnsi="Times New Roman" w:cs="Times New Roman"/>
                <w:b/>
                <w:color w:val="FF0000"/>
                <w:szCs w:val="10"/>
                <w:u w:val="single"/>
              </w:rPr>
              <w:t>kursiyer listesi ilan</w:t>
            </w:r>
            <w:r w:rsidR="00137E65" w:rsidRPr="00CF4157">
              <w:rPr>
                <w:rFonts w:ascii="Times New Roman" w:hAnsi="Times New Roman" w:cs="Times New Roman"/>
                <w:b/>
                <w:color w:val="FF0000"/>
                <w:szCs w:val="10"/>
                <w:u w:val="single"/>
              </w:rPr>
              <w:t xml:space="preserve"> </w:t>
            </w:r>
            <w:r w:rsidRPr="00CF4157">
              <w:rPr>
                <w:rFonts w:ascii="Times New Roman" w:hAnsi="Times New Roman" w:cs="Times New Roman"/>
                <w:b/>
                <w:color w:val="FF0000"/>
                <w:szCs w:val="10"/>
                <w:u w:val="single"/>
              </w:rPr>
              <w:t>edilmeyecektir.</w:t>
            </w:r>
          </w:p>
        </w:tc>
      </w:tr>
    </w:tbl>
    <w:p w14:paraId="51A79B6B" w14:textId="77777777" w:rsidR="00E66C5B" w:rsidRPr="00CF4157" w:rsidRDefault="00F87500" w:rsidP="00D24FC9">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EE0000"/>
          <w:sz w:val="24"/>
        </w:rPr>
      </w:pPr>
      <w:bookmarkStart w:id="0" w:name="_Hlk155964893"/>
      <w:bookmarkStart w:id="1" w:name="_Hlk156240035"/>
      <w:r w:rsidRPr="00CF4157">
        <w:rPr>
          <w:rFonts w:ascii="Times New Roman" w:eastAsia="Calibri" w:hAnsi="Times New Roman" w:cs="Times New Roman"/>
          <w:color w:val="EE0000"/>
          <w:sz w:val="24"/>
        </w:rPr>
        <w:t xml:space="preserve">  </w:t>
      </w:r>
    </w:p>
    <w:p w14:paraId="12B06B8D" w14:textId="77777777" w:rsidR="00587C4D" w:rsidRPr="00CF4157" w:rsidRDefault="00587C4D" w:rsidP="00587C4D">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r w:rsidRPr="00CF4157">
        <w:rPr>
          <w:rFonts w:ascii="Times New Roman" w:eastAsia="Calibri" w:hAnsi="Times New Roman" w:cs="Times New Roman"/>
          <w:color w:val="EE0000"/>
        </w:rPr>
        <w:lastRenderedPageBreak/>
        <w:t>ANTRENÖR EĞİTİM KURSLARINA KATILACAKLARDA ARANILACAK ŞARTLAR</w:t>
      </w:r>
    </w:p>
    <w:p w14:paraId="419B5811" w14:textId="77777777" w:rsidR="00587C4D" w:rsidRPr="00CF4157" w:rsidRDefault="00587C4D" w:rsidP="00587C4D">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p>
    <w:p w14:paraId="3D7413E3" w14:textId="6A4942E6" w:rsidR="00587C4D" w:rsidRPr="00CF4157" w:rsidRDefault="00587C4D" w:rsidP="00CF4157">
      <w:pPr>
        <w:pStyle w:val="ListeParagraf"/>
        <w:numPr>
          <w:ilvl w:val="0"/>
          <w:numId w:val="7"/>
        </w:numPr>
        <w:tabs>
          <w:tab w:val="left" w:pos="307"/>
        </w:tabs>
        <w:spacing w:before="159" w:line="360" w:lineRule="auto"/>
        <w:jc w:val="both"/>
        <w:outlineLvl w:val="1"/>
        <w:rPr>
          <w:rFonts w:eastAsia="Calibri"/>
        </w:rPr>
      </w:pPr>
      <w:r w:rsidRPr="00CF4157">
        <w:rPr>
          <w:rFonts w:eastAsia="Calibri"/>
        </w:rPr>
        <w:t>En az lise veya dengi okul mezunu olmak, (Bütün kademeler için geçerlidir.)</w:t>
      </w:r>
    </w:p>
    <w:p w14:paraId="69531EEE" w14:textId="645FAF48" w:rsidR="00587C4D" w:rsidRPr="00CF4157" w:rsidRDefault="00587C4D" w:rsidP="00CF4157">
      <w:pPr>
        <w:widowControl w:val="0"/>
        <w:tabs>
          <w:tab w:val="left" w:pos="307"/>
        </w:tabs>
        <w:autoSpaceDE w:val="0"/>
        <w:autoSpaceDN w:val="0"/>
        <w:spacing w:before="159" w:after="0" w:line="360" w:lineRule="auto"/>
        <w:jc w:val="both"/>
        <w:outlineLvl w:val="1"/>
        <w:rPr>
          <w:rFonts w:ascii="Times New Roman" w:eastAsia="Calibri" w:hAnsi="Times New Roman" w:cs="Times New Roman"/>
        </w:rPr>
      </w:pPr>
      <w:r w:rsidRPr="00CF4157">
        <w:rPr>
          <w:rFonts w:ascii="Times New Roman" w:eastAsia="Calibri" w:hAnsi="Times New Roman" w:cs="Times New Roman"/>
          <w:color w:val="EE0000"/>
        </w:rPr>
        <w:t xml:space="preserve">b) </w:t>
      </w:r>
      <w:r w:rsidRPr="00CF4157">
        <w:rPr>
          <w:rFonts w:ascii="Times New Roman" w:eastAsia="Calibri" w:hAnsi="Times New Roman" w:cs="Times New Roman"/>
        </w:rPr>
        <w:t xml:space="preserve">Görevini devamlı yapmasına engel olabilecek vücut veya akıl hastalığı ile malul, engelli spor Branşlarında ise yalnızca görme ve zihinsel engelli olmamak, </w:t>
      </w:r>
    </w:p>
    <w:p w14:paraId="1CCC01EC" w14:textId="0C1867EE" w:rsidR="00587C4D" w:rsidRPr="00CF4157" w:rsidRDefault="00587C4D" w:rsidP="00CF4157">
      <w:pPr>
        <w:widowControl w:val="0"/>
        <w:tabs>
          <w:tab w:val="left" w:pos="307"/>
        </w:tabs>
        <w:autoSpaceDE w:val="0"/>
        <w:autoSpaceDN w:val="0"/>
        <w:spacing w:before="159" w:after="0" w:line="360" w:lineRule="auto"/>
        <w:jc w:val="both"/>
        <w:outlineLvl w:val="1"/>
        <w:rPr>
          <w:rFonts w:ascii="Times New Roman" w:eastAsia="Calibri" w:hAnsi="Times New Roman" w:cs="Times New Roman"/>
        </w:rPr>
      </w:pPr>
      <w:r w:rsidRPr="00CF4157">
        <w:rPr>
          <w:rFonts w:ascii="Times New Roman" w:eastAsia="Calibri" w:hAnsi="Times New Roman" w:cs="Times New Roman"/>
          <w:color w:val="EE0000"/>
        </w:rPr>
        <w:t>c</w:t>
      </w:r>
      <w:r w:rsidRPr="00CF4157">
        <w:rPr>
          <w:rFonts w:ascii="Times New Roman" w:eastAsia="Calibri" w:hAnsi="Times New Roman" w:cs="Times New Roman"/>
        </w:rPr>
        <w:t>) Taksirli suçlar ile kısa süreli hapis cezasına seçenek yaptırımlara çevrilmiş veya aşağıda sayılan suçlar dışında tecil edilmiş hükümler hariç olmak üzere,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kaçakçılık veya cinsel dokunulmazlığa karşı suçlar, fuhuş, uyuşturucu ve uyarıcı madde imal ve ticareti, kullanımı, kullanımını kolaylaştırma, kullanmak için satın alma, kabul etme veya bulundurma, haksız mal edinme, şike ve teşvik primi suçlarından mahkûm olmamak.</w:t>
      </w:r>
    </w:p>
    <w:p w14:paraId="28412A7A" w14:textId="585CB92F" w:rsidR="00587C4D" w:rsidRPr="00CF4157" w:rsidRDefault="00587C4D" w:rsidP="00CF4157">
      <w:pPr>
        <w:widowControl w:val="0"/>
        <w:tabs>
          <w:tab w:val="left" w:pos="307"/>
        </w:tabs>
        <w:autoSpaceDE w:val="0"/>
        <w:autoSpaceDN w:val="0"/>
        <w:spacing w:before="159" w:after="0" w:line="360" w:lineRule="auto"/>
        <w:jc w:val="both"/>
        <w:outlineLvl w:val="1"/>
        <w:rPr>
          <w:rFonts w:ascii="Times New Roman" w:eastAsia="Calibri" w:hAnsi="Times New Roman" w:cs="Times New Roman"/>
        </w:rPr>
      </w:pPr>
      <w:r w:rsidRPr="00CF4157">
        <w:rPr>
          <w:rFonts w:ascii="Times New Roman" w:eastAsia="Calibri" w:hAnsi="Times New Roman" w:cs="Times New Roman"/>
          <w:color w:val="EE0000"/>
        </w:rPr>
        <w:t>d</w:t>
      </w:r>
      <w:r w:rsidRPr="00CF4157">
        <w:rPr>
          <w:rFonts w:ascii="Times New Roman" w:eastAsia="Calibri" w:hAnsi="Times New Roman" w:cs="Times New Roman"/>
        </w:rPr>
        <w:t>) En az 18 yaşını doldurmuş olmak,</w:t>
      </w:r>
    </w:p>
    <w:p w14:paraId="33D35686" w14:textId="4D937029" w:rsidR="00587C4D" w:rsidRPr="00CF4157" w:rsidRDefault="00587C4D" w:rsidP="00CF4157">
      <w:pPr>
        <w:widowControl w:val="0"/>
        <w:tabs>
          <w:tab w:val="left" w:pos="307"/>
        </w:tabs>
        <w:autoSpaceDE w:val="0"/>
        <w:autoSpaceDN w:val="0"/>
        <w:spacing w:before="159" w:after="0" w:line="360" w:lineRule="auto"/>
        <w:jc w:val="both"/>
        <w:outlineLvl w:val="1"/>
        <w:rPr>
          <w:rFonts w:ascii="Times New Roman" w:eastAsia="Calibri" w:hAnsi="Times New Roman" w:cs="Times New Roman"/>
        </w:rPr>
      </w:pPr>
      <w:r w:rsidRPr="00CF4157">
        <w:rPr>
          <w:rFonts w:ascii="Times New Roman" w:eastAsia="Calibri" w:hAnsi="Times New Roman" w:cs="Times New Roman"/>
          <w:color w:val="EE0000"/>
        </w:rPr>
        <w:t>e</w:t>
      </w:r>
      <w:r w:rsidRPr="00CF4157">
        <w:rPr>
          <w:rFonts w:ascii="Times New Roman" w:eastAsia="Calibri" w:hAnsi="Times New Roman" w:cs="Times New Roman"/>
        </w:rPr>
        <w:t>) 13/7/2019 tarihli ve 30830 sayılı Resmî Gazete’ de yayımlanan Spor Disiplin Yönetmeliği ile federasyonların disiplin veya ceza talimatlarına göre son üç yıl içinde olmak şartıyla bir defada altı aydan fazla veya toplamda bir yıldan fazla ceza almamış olmak; dopingle mücadele kural ihlali sebebiyle iki yıl ve üzeri hak mahrumiyeti cezası alanlar yönünden ceza alınan süre boyunca Yönetmelik kapsamında yapılacak antrenör eğitim programlarına katılamama şeklinde uygulanır.</w:t>
      </w:r>
    </w:p>
    <w:p w14:paraId="3A22A423" w14:textId="77777777" w:rsidR="00587C4D" w:rsidRPr="00CF4157" w:rsidRDefault="00587C4D" w:rsidP="00587C4D">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EE0000"/>
        </w:rPr>
      </w:pPr>
    </w:p>
    <w:p w14:paraId="42947B7B" w14:textId="1095A454"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color w:val="EE0000"/>
          <w:sz w:val="28"/>
          <w:szCs w:val="28"/>
        </w:rPr>
      </w:pPr>
      <w:r w:rsidRPr="00CF4157">
        <w:rPr>
          <w:rFonts w:ascii="Times New Roman" w:eastAsia="Calibri" w:hAnsi="Times New Roman" w:cs="Times New Roman"/>
          <w:color w:val="EE0000"/>
          <w:sz w:val="28"/>
          <w:szCs w:val="28"/>
        </w:rPr>
        <w:t>I. KADEME YARDIMCI TENİS ANTRENÖR YETİŞTİRME KURSLARINA KATILACAKLARDA ARANACAK ÖZEL ŞARTLAR</w:t>
      </w:r>
    </w:p>
    <w:p w14:paraId="4294D83E" w14:textId="685D2B68"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EE0000"/>
        </w:rPr>
        <w:t xml:space="preserve"> a) </w:t>
      </w:r>
      <w:r w:rsidRPr="00CF4157">
        <w:rPr>
          <w:rFonts w:ascii="Times New Roman" w:eastAsia="Calibri" w:hAnsi="Times New Roman" w:cs="Times New Roman"/>
          <w:color w:val="000000" w:themeColor="text1"/>
        </w:rPr>
        <w:t>05.10.2020 tarihli antrenör eğitim talimatının 17.Madde hükümleri saklı kalmak kaydıyla aynı veya daha üst kademedeki temel eğitim sınavında başarılı olmak.</w:t>
      </w:r>
    </w:p>
    <w:p w14:paraId="00D7E1E3" w14:textId="77777777"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p>
    <w:p w14:paraId="63389C70" w14:textId="59572FF6"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b/>
          <w:bCs/>
          <w:color w:val="EE0000"/>
        </w:rPr>
      </w:pPr>
      <w:r w:rsidRPr="00CF4157">
        <w:rPr>
          <w:rFonts w:ascii="Times New Roman" w:eastAsia="Calibri" w:hAnsi="Times New Roman" w:cs="Times New Roman"/>
          <w:b/>
          <w:bCs/>
          <w:color w:val="EE0000"/>
        </w:rPr>
        <w:t>KURS KONTENJANLARININ BELİRLENMESİ</w:t>
      </w:r>
    </w:p>
    <w:p w14:paraId="526D1A99" w14:textId="2C70AC97" w:rsidR="00912712" w:rsidRPr="00CF4157" w:rsidRDefault="00912712" w:rsidP="00912712">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a) Kurs</w:t>
      </w:r>
      <w:r w:rsidR="0036722F" w:rsidRPr="00CF4157">
        <w:rPr>
          <w:rFonts w:ascii="Times New Roman" w:eastAsia="Calibri" w:hAnsi="Times New Roman" w:cs="Times New Roman"/>
          <w:color w:val="000000" w:themeColor="text1"/>
        </w:rPr>
        <w:t xml:space="preserve"> </w:t>
      </w:r>
      <w:r w:rsidR="0036722F" w:rsidRPr="00CF4157">
        <w:rPr>
          <w:rFonts w:ascii="Times New Roman" w:eastAsia="Calibri" w:hAnsi="Times New Roman" w:cs="Times New Roman"/>
          <w:color w:val="EE0000"/>
        </w:rPr>
        <w:t>Tek</w:t>
      </w:r>
      <w:r w:rsidR="0036722F" w:rsidRPr="00CF4157">
        <w:rPr>
          <w:rFonts w:ascii="Times New Roman" w:eastAsia="Calibri" w:hAnsi="Times New Roman" w:cs="Times New Roman"/>
          <w:color w:val="000000" w:themeColor="text1"/>
        </w:rPr>
        <w:t xml:space="preserve"> </w:t>
      </w:r>
      <w:r w:rsidRPr="00CF4157">
        <w:rPr>
          <w:rFonts w:ascii="Times New Roman" w:eastAsia="Calibri" w:hAnsi="Times New Roman" w:cs="Times New Roman"/>
          <w:color w:val="000000" w:themeColor="text1"/>
        </w:rPr>
        <w:t xml:space="preserve">açılacak olup </w:t>
      </w:r>
      <w:r w:rsidR="0036722F" w:rsidRPr="00CF4157">
        <w:rPr>
          <w:rFonts w:ascii="Times New Roman" w:eastAsia="Calibri" w:hAnsi="Times New Roman" w:cs="Times New Roman"/>
          <w:color w:val="000000" w:themeColor="text1"/>
        </w:rPr>
        <w:t>5</w:t>
      </w:r>
      <w:r w:rsidRPr="00CF4157">
        <w:rPr>
          <w:rFonts w:ascii="Times New Roman" w:eastAsia="Calibri" w:hAnsi="Times New Roman" w:cs="Times New Roman"/>
          <w:color w:val="000000" w:themeColor="text1"/>
        </w:rPr>
        <w:t xml:space="preserve">0 kişi başvuru yapabilecektir. Kursa başvuru yapan her grup için ilk </w:t>
      </w:r>
      <w:r w:rsidR="0036722F" w:rsidRPr="00CF4157">
        <w:rPr>
          <w:rFonts w:ascii="Times New Roman" w:eastAsia="Calibri" w:hAnsi="Times New Roman" w:cs="Times New Roman"/>
          <w:color w:val="000000" w:themeColor="text1"/>
        </w:rPr>
        <w:t>5</w:t>
      </w:r>
      <w:r w:rsidRPr="00CF4157">
        <w:rPr>
          <w:rFonts w:ascii="Times New Roman" w:eastAsia="Calibri" w:hAnsi="Times New Roman" w:cs="Times New Roman"/>
          <w:color w:val="000000" w:themeColor="text1"/>
        </w:rPr>
        <w:t xml:space="preserve">0 kişi kursa katılım sağlayacaktır. </w:t>
      </w:r>
    </w:p>
    <w:p w14:paraId="61363911" w14:textId="627CDE65" w:rsidR="00912712" w:rsidRPr="00CF4157" w:rsidRDefault="00912712" w:rsidP="00912712">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b) Kurs kontenjanı e-devlet üzerinden başvuru yapan kursiyerlerle sınırlıdır. Sistem üzerinde belirlenen kota aşılamamaktadır.</w:t>
      </w:r>
    </w:p>
    <w:p w14:paraId="1D120760" w14:textId="0C51CD9B" w:rsidR="00912712" w:rsidRPr="00CF4157" w:rsidRDefault="00912712" w:rsidP="00912712">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c) Kursa başvuru sayısının yeterli olmaması durumunda kurs ileri bir tarihe ertelenebilir veya iptal edilebilir.</w:t>
      </w:r>
    </w:p>
    <w:p w14:paraId="121883D0" w14:textId="06DC1309" w:rsidR="00912712" w:rsidRDefault="00912712" w:rsidP="0004179E">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d) 05.10.2020 onay tarihli antrenör eğitim talimatı madde 17 de belirtilen hükümler uygulanır.</w:t>
      </w:r>
    </w:p>
    <w:p w14:paraId="3FE7B51B" w14:textId="77777777" w:rsidR="00CF4157" w:rsidRPr="00CF4157" w:rsidRDefault="00CF4157" w:rsidP="0004179E">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000000" w:themeColor="text1"/>
        </w:rPr>
      </w:pPr>
    </w:p>
    <w:p w14:paraId="4AE15F5C" w14:textId="21D20BB9"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r w:rsidRPr="00CF4157">
        <w:rPr>
          <w:rFonts w:ascii="Times New Roman" w:eastAsia="Calibri" w:hAnsi="Times New Roman" w:cs="Times New Roman"/>
          <w:b/>
          <w:bCs/>
          <w:color w:val="EE0000"/>
        </w:rPr>
        <w:lastRenderedPageBreak/>
        <w:t>KURS ÖNKAYIT BAŞVURULARINDA İSTENEN BELGELER VE KURSLARA BAŞVURU</w:t>
      </w:r>
      <w:r w:rsidRPr="00CF4157">
        <w:rPr>
          <w:rFonts w:ascii="Times New Roman" w:eastAsia="Calibri" w:hAnsi="Times New Roman" w:cs="Times New Roman"/>
          <w:color w:val="EE0000"/>
        </w:rPr>
        <w:t xml:space="preserve"> ŞEKLİ</w:t>
      </w:r>
    </w:p>
    <w:p w14:paraId="43141D58" w14:textId="77777777"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Adaylar fiziki olarak herhangi bir evrak göndermeyecektir.</w:t>
      </w:r>
    </w:p>
    <w:p w14:paraId="7927D57D" w14:textId="45468663"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 2008 tarihi ve öncesi lise mezunlarının diplomasının onaylı suretini (kaşe, mühür, imza) olacak şekilde kursa geldiklerinde teslim etmeleri gerekmektedir.</w:t>
      </w:r>
    </w:p>
    <w:p w14:paraId="7CAD2ED0" w14:textId="61A3D13F"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E-Devlet Kurs Başvurusu: E-Devlet Giriş/Gençlik ve Spor Bakanlığı/Spor Bilgi</w:t>
      </w:r>
      <w:r w:rsidR="000F5485" w:rsidRPr="00CF4157">
        <w:rPr>
          <w:rFonts w:ascii="Times New Roman" w:eastAsia="Calibri" w:hAnsi="Times New Roman" w:cs="Times New Roman"/>
          <w:color w:val="000000" w:themeColor="text1"/>
        </w:rPr>
        <w:t xml:space="preserve"> </w:t>
      </w:r>
      <w:r w:rsidRPr="00CF4157">
        <w:rPr>
          <w:rFonts w:ascii="Times New Roman" w:eastAsia="Calibri" w:hAnsi="Times New Roman" w:cs="Times New Roman"/>
          <w:color w:val="000000" w:themeColor="text1"/>
        </w:rPr>
        <w:t>Sistemi/ Uygulamaya Git/Spor Elemanı/Antrenör/Kurs Başvuru şeklinde yapmanız</w:t>
      </w:r>
      <w:r w:rsidR="00CF4157">
        <w:rPr>
          <w:rFonts w:ascii="Times New Roman" w:eastAsia="Calibri" w:hAnsi="Times New Roman" w:cs="Times New Roman"/>
          <w:color w:val="000000" w:themeColor="text1"/>
        </w:rPr>
        <w:t xml:space="preserve"> </w:t>
      </w:r>
      <w:r w:rsidRPr="00CF4157">
        <w:rPr>
          <w:rFonts w:ascii="Times New Roman" w:eastAsia="Calibri" w:hAnsi="Times New Roman" w:cs="Times New Roman"/>
          <w:color w:val="000000" w:themeColor="text1"/>
        </w:rPr>
        <w:t>gerekmektedir. Mail adreslerinizi doğru girmenizi önemle rica ederiz.</w:t>
      </w:r>
    </w:p>
    <w:p w14:paraId="3324456D" w14:textId="4CD906D1" w:rsidR="00587C4D" w:rsidRPr="00CF4157" w:rsidRDefault="0004179E" w:rsidP="00912712">
      <w:pPr>
        <w:widowControl w:val="0"/>
        <w:tabs>
          <w:tab w:val="left" w:pos="307"/>
        </w:tabs>
        <w:autoSpaceDE w:val="0"/>
        <w:autoSpaceDN w:val="0"/>
        <w:spacing w:before="159" w:after="0" w:line="240" w:lineRule="auto"/>
        <w:outlineLvl w:val="1"/>
        <w:rPr>
          <w:rFonts w:ascii="Times New Roman" w:eastAsia="Calibri" w:hAnsi="Times New Roman" w:cs="Times New Roman"/>
          <w:b/>
          <w:bCs/>
          <w:color w:val="EE0000"/>
        </w:rPr>
      </w:pPr>
      <w:r w:rsidRPr="00CF4157">
        <w:rPr>
          <w:rFonts w:ascii="Times New Roman" w:eastAsia="Calibri" w:hAnsi="Times New Roman" w:cs="Times New Roman"/>
          <w:b/>
          <w:bCs/>
          <w:color w:val="EE0000"/>
        </w:rPr>
        <w:t>Kurslara Katılım Ücreti Ödeme İşlemleri İçin Takip Edilecek Adımlar:</w:t>
      </w:r>
    </w:p>
    <w:p w14:paraId="2FC16107" w14:textId="77777777" w:rsidR="00587C4D" w:rsidRPr="00CF4157" w:rsidRDefault="00587C4D" w:rsidP="00E66C5B">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p>
    <w:p w14:paraId="0920B3DC" w14:textId="460A7666" w:rsidR="004622D6" w:rsidRPr="00CF4157" w:rsidRDefault="004622D6" w:rsidP="004622D6">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 xml:space="preserve">E-devlet üzerinden, alınan referans numarası ile 2533 Kurum Kodunu belirterek TÜRK EONOMİ Bankası’ndan (TEB) işlem yapabilirsiniz. Online ödemelerde Sadece </w:t>
      </w:r>
      <w:proofErr w:type="spellStart"/>
      <w:r w:rsidRPr="00CF4157">
        <w:rPr>
          <w:rFonts w:ascii="Times New Roman" w:eastAsia="Calibri" w:hAnsi="Times New Roman" w:cs="Times New Roman"/>
          <w:color w:val="000000" w:themeColor="text1"/>
        </w:rPr>
        <w:t>Teb</w:t>
      </w:r>
      <w:proofErr w:type="spellEnd"/>
      <w:r w:rsidRPr="00CF4157">
        <w:rPr>
          <w:rFonts w:ascii="Times New Roman" w:eastAsia="Calibri" w:hAnsi="Times New Roman" w:cs="Times New Roman"/>
          <w:color w:val="000000" w:themeColor="text1"/>
        </w:rPr>
        <w:t xml:space="preserve"> online bankacılık üzerinden yapılabilir.</w:t>
      </w:r>
    </w:p>
    <w:p w14:paraId="7679AF57" w14:textId="0AB7FD0C" w:rsidR="004622D6" w:rsidRPr="00CF4157" w:rsidRDefault="004622D6" w:rsidP="004622D6">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 xml:space="preserve">• Çevrim içi bankacılık sisteminden: TEB </w:t>
      </w:r>
      <w:proofErr w:type="gramStart"/>
      <w:r w:rsidRPr="00CF4157">
        <w:rPr>
          <w:rFonts w:ascii="Times New Roman" w:eastAsia="Calibri" w:hAnsi="Times New Roman" w:cs="Times New Roman"/>
          <w:color w:val="000000" w:themeColor="text1"/>
        </w:rPr>
        <w:t>Bankası &gt;</w:t>
      </w:r>
      <w:proofErr w:type="gramEnd"/>
      <w:r w:rsidRPr="00CF4157">
        <w:rPr>
          <w:rFonts w:ascii="Times New Roman" w:eastAsia="Calibri" w:hAnsi="Times New Roman" w:cs="Times New Roman"/>
          <w:color w:val="000000" w:themeColor="text1"/>
        </w:rPr>
        <w:t xml:space="preserve"> ödemeler / fatura ödemesi /Faturalar/Diğer/Gençlik ve Spor Bakanlığı ödemesi olarak T.C. Kimlik Numarası ile yatırabilirsiniz.</w:t>
      </w:r>
    </w:p>
    <w:p w14:paraId="225C512A" w14:textId="6F45C727" w:rsidR="00587C4D" w:rsidRPr="00CF4157" w:rsidRDefault="004622D6" w:rsidP="004622D6">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 xml:space="preserve">• TEB </w:t>
      </w:r>
      <w:proofErr w:type="gramStart"/>
      <w:r w:rsidRPr="00CF4157">
        <w:rPr>
          <w:rFonts w:ascii="Times New Roman" w:eastAsia="Calibri" w:hAnsi="Times New Roman" w:cs="Times New Roman"/>
          <w:color w:val="000000" w:themeColor="text1"/>
        </w:rPr>
        <w:t>ATM &gt;</w:t>
      </w:r>
      <w:proofErr w:type="gramEnd"/>
      <w:r w:rsidRPr="00CF4157">
        <w:rPr>
          <w:rFonts w:ascii="Times New Roman" w:eastAsia="Calibri" w:hAnsi="Times New Roman" w:cs="Times New Roman"/>
          <w:color w:val="000000" w:themeColor="text1"/>
        </w:rPr>
        <w:t xml:space="preserve"> </w:t>
      </w:r>
      <w:proofErr w:type="gramStart"/>
      <w:r w:rsidRPr="00CF4157">
        <w:rPr>
          <w:rFonts w:ascii="Times New Roman" w:eastAsia="Calibri" w:hAnsi="Times New Roman" w:cs="Times New Roman"/>
          <w:color w:val="000000" w:themeColor="text1"/>
        </w:rPr>
        <w:t>Ödemeler &gt;</w:t>
      </w:r>
      <w:proofErr w:type="gramEnd"/>
      <w:r w:rsidRPr="00CF4157">
        <w:rPr>
          <w:rFonts w:ascii="Times New Roman" w:eastAsia="Calibri" w:hAnsi="Times New Roman" w:cs="Times New Roman"/>
          <w:color w:val="000000" w:themeColor="text1"/>
        </w:rPr>
        <w:t xml:space="preserve"> Kurum </w:t>
      </w:r>
      <w:proofErr w:type="gramStart"/>
      <w:r w:rsidRPr="00CF4157">
        <w:rPr>
          <w:rFonts w:ascii="Times New Roman" w:eastAsia="Calibri" w:hAnsi="Times New Roman" w:cs="Times New Roman"/>
          <w:color w:val="000000" w:themeColor="text1"/>
        </w:rPr>
        <w:t>Ödemeleri &gt;</w:t>
      </w:r>
      <w:proofErr w:type="gramEnd"/>
      <w:r w:rsidRPr="00CF4157">
        <w:rPr>
          <w:rFonts w:ascii="Times New Roman" w:eastAsia="Calibri" w:hAnsi="Times New Roman" w:cs="Times New Roman"/>
          <w:color w:val="000000" w:themeColor="text1"/>
        </w:rPr>
        <w:t xml:space="preserve"> Gençlik </w:t>
      </w:r>
      <w:proofErr w:type="gramStart"/>
      <w:r w:rsidRPr="00CF4157">
        <w:rPr>
          <w:rFonts w:ascii="Times New Roman" w:eastAsia="Calibri" w:hAnsi="Times New Roman" w:cs="Times New Roman"/>
          <w:color w:val="000000" w:themeColor="text1"/>
        </w:rPr>
        <w:t>Ve</w:t>
      </w:r>
      <w:proofErr w:type="gramEnd"/>
      <w:r w:rsidRPr="00CF4157">
        <w:rPr>
          <w:rFonts w:ascii="Times New Roman" w:eastAsia="Calibri" w:hAnsi="Times New Roman" w:cs="Times New Roman"/>
          <w:color w:val="000000" w:themeColor="text1"/>
        </w:rPr>
        <w:t xml:space="preserve"> Spor </w:t>
      </w:r>
      <w:proofErr w:type="gramStart"/>
      <w:r w:rsidRPr="00CF4157">
        <w:rPr>
          <w:rFonts w:ascii="Times New Roman" w:eastAsia="Calibri" w:hAnsi="Times New Roman" w:cs="Times New Roman"/>
          <w:color w:val="000000" w:themeColor="text1"/>
        </w:rPr>
        <w:t>Bakanlığı &gt;</w:t>
      </w:r>
      <w:proofErr w:type="gramEnd"/>
      <w:r w:rsidRPr="00CF4157">
        <w:rPr>
          <w:rFonts w:ascii="Times New Roman" w:eastAsia="Calibri" w:hAnsi="Times New Roman" w:cs="Times New Roman"/>
          <w:color w:val="000000" w:themeColor="text1"/>
        </w:rPr>
        <w:t xml:space="preserve"> T.C. Kimlik Numarası girişi ile yatırabilirsiniz.</w:t>
      </w:r>
    </w:p>
    <w:p w14:paraId="5A68BBB0" w14:textId="53466F32" w:rsidR="00754CFA" w:rsidRPr="00CF4157" w:rsidRDefault="00754CFA" w:rsidP="00E66C5B">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r w:rsidRPr="00CF4157">
        <w:rPr>
          <w:rFonts w:ascii="Times New Roman" w:eastAsia="Calibri" w:hAnsi="Times New Roman" w:cs="Times New Roman"/>
          <w:color w:val="EE0000"/>
        </w:rPr>
        <w:t>*EFT/HAVALE ile yapılan ödemeler geçersizdir</w:t>
      </w:r>
    </w:p>
    <w:p w14:paraId="37FC2066" w14:textId="77777777" w:rsidR="00754CFA" w:rsidRPr="00CF4157" w:rsidRDefault="00754CFA" w:rsidP="00E66C5B">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p>
    <w:p w14:paraId="1A5079A2" w14:textId="2E551ECC" w:rsidR="00754CFA" w:rsidRPr="00CF4157" w:rsidRDefault="00754CFA" w:rsidP="00754CFA">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EE0000"/>
        </w:rPr>
      </w:pPr>
      <w:r w:rsidRPr="00CF4157">
        <w:rPr>
          <w:rFonts w:ascii="Times New Roman" w:hAnsi="Times New Roman" w:cs="Times New Roman"/>
        </w:rPr>
        <w:t xml:space="preserve">***** Kurs başvuru tarihleri içerisinde referans numarası ile ödeme yapılmaması durumunda işlemler geçersiz olarak kabul edilecektir. Kurs ön kayıt aşamasından son başvuru süresi boyunca kurs başvuruları iptal edilmeyen kursiyerlerin ücret iadesi yapılmayacaktır. Ayrıca Federasyon </w:t>
      </w:r>
      <w:proofErr w:type="spellStart"/>
      <w:r w:rsidRPr="00CF4157">
        <w:rPr>
          <w:rFonts w:ascii="Times New Roman" w:hAnsi="Times New Roman" w:cs="Times New Roman"/>
        </w:rPr>
        <w:t>iban</w:t>
      </w:r>
      <w:proofErr w:type="spellEnd"/>
      <w:r w:rsidRPr="00CF4157">
        <w:rPr>
          <w:rFonts w:ascii="Times New Roman" w:hAnsi="Times New Roman" w:cs="Times New Roman"/>
        </w:rPr>
        <w:t xml:space="preserve"> /hesap </w:t>
      </w:r>
      <w:proofErr w:type="spellStart"/>
      <w:r w:rsidRPr="00CF4157">
        <w:rPr>
          <w:rFonts w:ascii="Times New Roman" w:hAnsi="Times New Roman" w:cs="Times New Roman"/>
        </w:rPr>
        <w:t>no</w:t>
      </w:r>
      <w:proofErr w:type="spellEnd"/>
      <w:r w:rsidRPr="00CF4157">
        <w:rPr>
          <w:rFonts w:ascii="Times New Roman" w:hAnsi="Times New Roman" w:cs="Times New Roman"/>
        </w:rPr>
        <w:t xml:space="preserve"> bilgileri kullanılarak </w:t>
      </w:r>
      <w:r w:rsidRPr="00CF4157">
        <w:rPr>
          <w:rFonts w:ascii="Times New Roman" w:hAnsi="Times New Roman" w:cs="Times New Roman"/>
          <w:color w:val="EE0000"/>
        </w:rPr>
        <w:t>EFT/HAVALE ile yapılan ödemelerin geçerliliği olmayacak ve kursa kabul edilmeyecektir.</w:t>
      </w:r>
    </w:p>
    <w:p w14:paraId="63C78EDA" w14:textId="77777777" w:rsidR="00323D49" w:rsidRPr="00CF4157" w:rsidRDefault="00323D49" w:rsidP="00E66C5B">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r w:rsidRPr="00CF4157">
        <w:rPr>
          <w:rFonts w:ascii="Times New Roman" w:eastAsia="Calibri" w:hAnsi="Times New Roman" w:cs="Times New Roman"/>
          <w:color w:val="EE0000"/>
        </w:rPr>
        <w:t xml:space="preserve">Kurs ücretleri şöyledir: </w:t>
      </w:r>
    </w:p>
    <w:p w14:paraId="52B10E96" w14:textId="6312BF88" w:rsidR="00587C4D" w:rsidRPr="00CF4157" w:rsidRDefault="00323D49" w:rsidP="00E66C5B">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EE0000"/>
        </w:rPr>
        <w:t xml:space="preserve">1. </w:t>
      </w:r>
      <w:r w:rsidRPr="00CF4157">
        <w:rPr>
          <w:rFonts w:ascii="Times New Roman" w:eastAsia="Calibri" w:hAnsi="Times New Roman" w:cs="Times New Roman"/>
          <w:color w:val="000000" w:themeColor="text1"/>
        </w:rPr>
        <w:t>Kademe Yardımcı Antrenör Yetiştirme Kursu – 7800 TL</w:t>
      </w:r>
    </w:p>
    <w:p w14:paraId="4B007937" w14:textId="77777777" w:rsidR="00587C4D" w:rsidRPr="00CF4157" w:rsidRDefault="00587C4D" w:rsidP="00E66C5B">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p>
    <w:p w14:paraId="1807998C" w14:textId="53AEC8F6" w:rsidR="00587C4D" w:rsidRPr="00CF4157" w:rsidRDefault="0013363C" w:rsidP="00E66C5B">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r w:rsidRPr="00CF4157">
        <w:rPr>
          <w:rFonts w:ascii="Times New Roman" w:eastAsia="Calibri" w:hAnsi="Times New Roman" w:cs="Times New Roman"/>
          <w:color w:val="EE0000"/>
        </w:rPr>
        <w:t>Not: Tarafına referans numarası gönderilip kursa katılmaktan vazgeçen kişiler için; ön kayıt tarihleri arasında sistem üzerinden başvurusunu iptal etmeleri rica olunur.</w:t>
      </w:r>
    </w:p>
    <w:bookmarkEnd w:id="0"/>
    <w:bookmarkEnd w:id="1"/>
    <w:p w14:paraId="0167CA01" w14:textId="3E946136" w:rsidR="00E66C5B" w:rsidRPr="00CF4157" w:rsidRDefault="00E66C5B" w:rsidP="00E66C5B">
      <w:pPr>
        <w:pStyle w:val="GvdeMetni"/>
        <w:spacing w:before="7" w:line="360" w:lineRule="auto"/>
        <w:rPr>
          <w:color w:val="252525"/>
          <w:sz w:val="22"/>
          <w:szCs w:val="22"/>
        </w:rPr>
      </w:pPr>
    </w:p>
    <w:sectPr w:rsidR="00E66C5B" w:rsidRPr="00CF41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52114" w14:textId="77777777" w:rsidR="00460635" w:rsidRDefault="00460635">
      <w:pPr>
        <w:spacing w:line="240" w:lineRule="auto"/>
      </w:pPr>
      <w:r>
        <w:separator/>
      </w:r>
    </w:p>
  </w:endnote>
  <w:endnote w:type="continuationSeparator" w:id="0">
    <w:p w14:paraId="7DE92EAC" w14:textId="77777777" w:rsidR="00460635" w:rsidRDefault="004606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A2"/>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8AD5" w14:textId="77777777" w:rsidR="00460635" w:rsidRDefault="00460635">
      <w:pPr>
        <w:spacing w:after="0"/>
      </w:pPr>
      <w:r>
        <w:separator/>
      </w:r>
    </w:p>
  </w:footnote>
  <w:footnote w:type="continuationSeparator" w:id="0">
    <w:p w14:paraId="77B07605" w14:textId="77777777" w:rsidR="00460635" w:rsidRDefault="004606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E7621"/>
    <w:multiLevelType w:val="multilevel"/>
    <w:tmpl w:val="3E9E7621"/>
    <w:lvl w:ilvl="0">
      <w:start w:val="1"/>
      <w:numFmt w:val="lowerLetter"/>
      <w:lvlText w:val="%1)"/>
      <w:lvlJc w:val="left"/>
      <w:pPr>
        <w:ind w:left="671" w:hanging="284"/>
      </w:pPr>
      <w:rPr>
        <w:rFonts w:hint="default"/>
        <w:b/>
        <w:bCs/>
        <w:spacing w:val="-4"/>
        <w:w w:val="94"/>
        <w:lang w:val="tr-TR" w:eastAsia="en-US" w:bidi="ar-SA"/>
      </w:rPr>
    </w:lvl>
    <w:lvl w:ilvl="1">
      <w:numFmt w:val="bullet"/>
      <w:lvlText w:val="•"/>
      <w:lvlJc w:val="left"/>
      <w:pPr>
        <w:ind w:left="1683" w:hanging="284"/>
      </w:pPr>
      <w:rPr>
        <w:rFonts w:hint="default"/>
        <w:lang w:val="tr-TR" w:eastAsia="en-US" w:bidi="ar-SA"/>
      </w:rPr>
    </w:lvl>
    <w:lvl w:ilvl="2">
      <w:numFmt w:val="bullet"/>
      <w:lvlText w:val="•"/>
      <w:lvlJc w:val="left"/>
      <w:pPr>
        <w:ind w:left="2687" w:hanging="284"/>
      </w:pPr>
      <w:rPr>
        <w:rFonts w:hint="default"/>
        <w:lang w:val="tr-TR" w:eastAsia="en-US" w:bidi="ar-SA"/>
      </w:rPr>
    </w:lvl>
    <w:lvl w:ilvl="3">
      <w:numFmt w:val="bullet"/>
      <w:lvlText w:val="•"/>
      <w:lvlJc w:val="left"/>
      <w:pPr>
        <w:ind w:left="3691" w:hanging="284"/>
      </w:pPr>
      <w:rPr>
        <w:rFonts w:hint="default"/>
        <w:lang w:val="tr-TR" w:eastAsia="en-US" w:bidi="ar-SA"/>
      </w:rPr>
    </w:lvl>
    <w:lvl w:ilvl="4">
      <w:numFmt w:val="bullet"/>
      <w:lvlText w:val="•"/>
      <w:lvlJc w:val="left"/>
      <w:pPr>
        <w:ind w:left="4695" w:hanging="284"/>
      </w:pPr>
      <w:rPr>
        <w:rFonts w:hint="default"/>
        <w:lang w:val="tr-TR" w:eastAsia="en-US" w:bidi="ar-SA"/>
      </w:rPr>
    </w:lvl>
    <w:lvl w:ilvl="5">
      <w:numFmt w:val="bullet"/>
      <w:lvlText w:val="•"/>
      <w:lvlJc w:val="left"/>
      <w:pPr>
        <w:ind w:left="5699" w:hanging="284"/>
      </w:pPr>
      <w:rPr>
        <w:rFonts w:hint="default"/>
        <w:lang w:val="tr-TR" w:eastAsia="en-US" w:bidi="ar-SA"/>
      </w:rPr>
    </w:lvl>
    <w:lvl w:ilvl="6">
      <w:numFmt w:val="bullet"/>
      <w:lvlText w:val="•"/>
      <w:lvlJc w:val="left"/>
      <w:pPr>
        <w:ind w:left="6703" w:hanging="284"/>
      </w:pPr>
      <w:rPr>
        <w:rFonts w:hint="default"/>
        <w:lang w:val="tr-TR" w:eastAsia="en-US" w:bidi="ar-SA"/>
      </w:rPr>
    </w:lvl>
    <w:lvl w:ilvl="7">
      <w:numFmt w:val="bullet"/>
      <w:lvlText w:val="•"/>
      <w:lvlJc w:val="left"/>
      <w:pPr>
        <w:ind w:left="7706" w:hanging="284"/>
      </w:pPr>
      <w:rPr>
        <w:rFonts w:hint="default"/>
        <w:lang w:val="tr-TR" w:eastAsia="en-US" w:bidi="ar-SA"/>
      </w:rPr>
    </w:lvl>
    <w:lvl w:ilvl="8">
      <w:numFmt w:val="bullet"/>
      <w:lvlText w:val="•"/>
      <w:lvlJc w:val="left"/>
      <w:pPr>
        <w:ind w:left="8710" w:hanging="284"/>
      </w:pPr>
      <w:rPr>
        <w:rFonts w:hint="default"/>
        <w:lang w:val="tr-TR" w:eastAsia="en-US" w:bidi="ar-SA"/>
      </w:rPr>
    </w:lvl>
  </w:abstractNum>
  <w:abstractNum w:abstractNumId="1" w15:restartNumberingAfterBreak="0">
    <w:nsid w:val="4ADD4CC1"/>
    <w:multiLevelType w:val="multilevel"/>
    <w:tmpl w:val="4ADD4CC1"/>
    <w:lvl w:ilvl="0">
      <w:start w:val="1"/>
      <w:numFmt w:val="lowerLetter"/>
      <w:lvlText w:val="%1)"/>
      <w:lvlJc w:val="left"/>
      <w:pPr>
        <w:ind w:left="345" w:hanging="240"/>
      </w:pPr>
      <w:rPr>
        <w:rFonts w:ascii="Times New Roman" w:eastAsia="Times New Roman" w:hAnsi="Times New Roman" w:cs="Times New Roman" w:hint="default"/>
        <w:b/>
        <w:bCs/>
        <w:color w:val="FF0000"/>
        <w:spacing w:val="-4"/>
        <w:w w:val="94"/>
        <w:sz w:val="22"/>
        <w:szCs w:val="22"/>
        <w:lang w:val="tr-TR" w:eastAsia="en-US" w:bidi="ar-SA"/>
      </w:rPr>
    </w:lvl>
    <w:lvl w:ilvl="1">
      <w:numFmt w:val="bullet"/>
      <w:lvlText w:val="•"/>
      <w:lvlJc w:val="left"/>
      <w:pPr>
        <w:ind w:left="1377" w:hanging="240"/>
      </w:pPr>
      <w:rPr>
        <w:rFonts w:hint="default"/>
        <w:lang w:val="tr-TR" w:eastAsia="en-US" w:bidi="ar-SA"/>
      </w:rPr>
    </w:lvl>
    <w:lvl w:ilvl="2">
      <w:numFmt w:val="bullet"/>
      <w:lvlText w:val="•"/>
      <w:lvlJc w:val="left"/>
      <w:pPr>
        <w:ind w:left="2415" w:hanging="240"/>
      </w:pPr>
      <w:rPr>
        <w:rFonts w:hint="default"/>
        <w:lang w:val="tr-TR" w:eastAsia="en-US" w:bidi="ar-SA"/>
      </w:rPr>
    </w:lvl>
    <w:lvl w:ilvl="3">
      <w:numFmt w:val="bullet"/>
      <w:lvlText w:val="•"/>
      <w:lvlJc w:val="left"/>
      <w:pPr>
        <w:ind w:left="3453" w:hanging="240"/>
      </w:pPr>
      <w:rPr>
        <w:rFonts w:hint="default"/>
        <w:lang w:val="tr-TR" w:eastAsia="en-US" w:bidi="ar-SA"/>
      </w:rPr>
    </w:lvl>
    <w:lvl w:ilvl="4">
      <w:numFmt w:val="bullet"/>
      <w:lvlText w:val="•"/>
      <w:lvlJc w:val="left"/>
      <w:pPr>
        <w:ind w:left="4491" w:hanging="240"/>
      </w:pPr>
      <w:rPr>
        <w:rFonts w:hint="default"/>
        <w:lang w:val="tr-TR" w:eastAsia="en-US" w:bidi="ar-SA"/>
      </w:rPr>
    </w:lvl>
    <w:lvl w:ilvl="5">
      <w:numFmt w:val="bullet"/>
      <w:lvlText w:val="•"/>
      <w:lvlJc w:val="left"/>
      <w:pPr>
        <w:ind w:left="5529" w:hanging="240"/>
      </w:pPr>
      <w:rPr>
        <w:rFonts w:hint="default"/>
        <w:lang w:val="tr-TR" w:eastAsia="en-US" w:bidi="ar-SA"/>
      </w:rPr>
    </w:lvl>
    <w:lvl w:ilvl="6">
      <w:numFmt w:val="bullet"/>
      <w:lvlText w:val="•"/>
      <w:lvlJc w:val="left"/>
      <w:pPr>
        <w:ind w:left="6567" w:hanging="240"/>
      </w:pPr>
      <w:rPr>
        <w:rFonts w:hint="default"/>
        <w:lang w:val="tr-TR" w:eastAsia="en-US" w:bidi="ar-SA"/>
      </w:rPr>
    </w:lvl>
    <w:lvl w:ilvl="7">
      <w:numFmt w:val="bullet"/>
      <w:lvlText w:val="•"/>
      <w:lvlJc w:val="left"/>
      <w:pPr>
        <w:ind w:left="7604" w:hanging="240"/>
      </w:pPr>
      <w:rPr>
        <w:rFonts w:hint="default"/>
        <w:lang w:val="tr-TR" w:eastAsia="en-US" w:bidi="ar-SA"/>
      </w:rPr>
    </w:lvl>
    <w:lvl w:ilvl="8">
      <w:numFmt w:val="bullet"/>
      <w:lvlText w:val="•"/>
      <w:lvlJc w:val="left"/>
      <w:pPr>
        <w:ind w:left="8642" w:hanging="240"/>
      </w:pPr>
      <w:rPr>
        <w:rFonts w:hint="default"/>
        <w:lang w:val="tr-TR" w:eastAsia="en-US" w:bidi="ar-SA"/>
      </w:rPr>
    </w:lvl>
  </w:abstractNum>
  <w:abstractNum w:abstractNumId="2" w15:restartNumberingAfterBreak="0">
    <w:nsid w:val="51D69C28"/>
    <w:multiLevelType w:val="singleLevel"/>
    <w:tmpl w:val="51D69C28"/>
    <w:lvl w:ilvl="0">
      <w:start w:val="2"/>
      <w:numFmt w:val="decimal"/>
      <w:suff w:val="space"/>
      <w:lvlText w:val="%1."/>
      <w:lvlJc w:val="left"/>
    </w:lvl>
  </w:abstractNum>
  <w:abstractNum w:abstractNumId="3" w15:restartNumberingAfterBreak="0">
    <w:nsid w:val="6EC13AB7"/>
    <w:multiLevelType w:val="hybridMultilevel"/>
    <w:tmpl w:val="079E7E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3566906"/>
    <w:multiLevelType w:val="multilevel"/>
    <w:tmpl w:val="735669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DF15A95"/>
    <w:multiLevelType w:val="hybridMultilevel"/>
    <w:tmpl w:val="64D0FFBC"/>
    <w:lvl w:ilvl="0" w:tplc="9092D606">
      <w:start w:val="1"/>
      <w:numFmt w:val="lowerLetter"/>
      <w:lvlText w:val="%1)"/>
      <w:lvlJc w:val="left"/>
      <w:pPr>
        <w:ind w:left="360" w:hanging="360"/>
      </w:pPr>
      <w:rPr>
        <w:rFonts w:hint="default"/>
        <w:color w:val="EE000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839657541">
    <w:abstractNumId w:val="1"/>
    <w:lvlOverride w:ilvl="0">
      <w:startOverride w:val="1"/>
    </w:lvlOverride>
  </w:num>
  <w:num w:numId="2" w16cid:durableId="502742539">
    <w:abstractNumId w:val="0"/>
    <w:lvlOverride w:ilvl="0">
      <w:startOverride w:val="1"/>
    </w:lvlOverride>
  </w:num>
  <w:num w:numId="3" w16cid:durableId="157885669">
    <w:abstractNumId w:val="0"/>
  </w:num>
  <w:num w:numId="4" w16cid:durableId="1744912289">
    <w:abstractNumId w:val="4"/>
  </w:num>
  <w:num w:numId="5" w16cid:durableId="2042702380">
    <w:abstractNumId w:val="2"/>
  </w:num>
  <w:num w:numId="6" w16cid:durableId="213079031">
    <w:abstractNumId w:val="3"/>
  </w:num>
  <w:num w:numId="7" w16cid:durableId="1814446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15"/>
    <w:rsid w:val="00002CB0"/>
    <w:rsid w:val="00005035"/>
    <w:rsid w:val="00006F1F"/>
    <w:rsid w:val="00016132"/>
    <w:rsid w:val="00026453"/>
    <w:rsid w:val="0004179E"/>
    <w:rsid w:val="00041F8C"/>
    <w:rsid w:val="0004302B"/>
    <w:rsid w:val="000478E8"/>
    <w:rsid w:val="00052760"/>
    <w:rsid w:val="00056A30"/>
    <w:rsid w:val="00061B5A"/>
    <w:rsid w:val="000660E9"/>
    <w:rsid w:val="00066B65"/>
    <w:rsid w:val="00070046"/>
    <w:rsid w:val="000763CA"/>
    <w:rsid w:val="00096F6E"/>
    <w:rsid w:val="000978EE"/>
    <w:rsid w:val="000A1FE7"/>
    <w:rsid w:val="000B5047"/>
    <w:rsid w:val="000D05C3"/>
    <w:rsid w:val="000D18CB"/>
    <w:rsid w:val="000E27FB"/>
    <w:rsid w:val="000E6B2F"/>
    <w:rsid w:val="000F5485"/>
    <w:rsid w:val="00106E2D"/>
    <w:rsid w:val="00107BC3"/>
    <w:rsid w:val="00112704"/>
    <w:rsid w:val="00131954"/>
    <w:rsid w:val="00131D60"/>
    <w:rsid w:val="0013363C"/>
    <w:rsid w:val="001346D6"/>
    <w:rsid w:val="00137E65"/>
    <w:rsid w:val="0014775C"/>
    <w:rsid w:val="0016487E"/>
    <w:rsid w:val="00166805"/>
    <w:rsid w:val="00166E89"/>
    <w:rsid w:val="0017379F"/>
    <w:rsid w:val="00191350"/>
    <w:rsid w:val="001B6781"/>
    <w:rsid w:val="001D4562"/>
    <w:rsid w:val="001D6642"/>
    <w:rsid w:val="001E348C"/>
    <w:rsid w:val="001F4181"/>
    <w:rsid w:val="00201E79"/>
    <w:rsid w:val="00206590"/>
    <w:rsid w:val="00206715"/>
    <w:rsid w:val="002101ED"/>
    <w:rsid w:val="00214554"/>
    <w:rsid w:val="00220176"/>
    <w:rsid w:val="00221F5D"/>
    <w:rsid w:val="00223B28"/>
    <w:rsid w:val="00224707"/>
    <w:rsid w:val="00225F49"/>
    <w:rsid w:val="002315B8"/>
    <w:rsid w:val="002350C9"/>
    <w:rsid w:val="002426D8"/>
    <w:rsid w:val="002428F9"/>
    <w:rsid w:val="00246196"/>
    <w:rsid w:val="00255015"/>
    <w:rsid w:val="002572E0"/>
    <w:rsid w:val="0028698D"/>
    <w:rsid w:val="00287EEF"/>
    <w:rsid w:val="00291B83"/>
    <w:rsid w:val="00292982"/>
    <w:rsid w:val="00297A4D"/>
    <w:rsid w:val="002A21BC"/>
    <w:rsid w:val="002A66BA"/>
    <w:rsid w:val="002B43BC"/>
    <w:rsid w:val="002D1368"/>
    <w:rsid w:val="002D6527"/>
    <w:rsid w:val="002F2F32"/>
    <w:rsid w:val="002F66EC"/>
    <w:rsid w:val="00312706"/>
    <w:rsid w:val="00323D49"/>
    <w:rsid w:val="00332DA5"/>
    <w:rsid w:val="00344D4D"/>
    <w:rsid w:val="0034693A"/>
    <w:rsid w:val="003477B5"/>
    <w:rsid w:val="003546BB"/>
    <w:rsid w:val="003557E4"/>
    <w:rsid w:val="0036261F"/>
    <w:rsid w:val="003658D4"/>
    <w:rsid w:val="0036722F"/>
    <w:rsid w:val="00372CB3"/>
    <w:rsid w:val="0037427E"/>
    <w:rsid w:val="00374C48"/>
    <w:rsid w:val="00375226"/>
    <w:rsid w:val="00390ACF"/>
    <w:rsid w:val="003A1673"/>
    <w:rsid w:val="003A6A98"/>
    <w:rsid w:val="003B6050"/>
    <w:rsid w:val="003D0673"/>
    <w:rsid w:val="003D7345"/>
    <w:rsid w:val="003E034B"/>
    <w:rsid w:val="003F1C27"/>
    <w:rsid w:val="00400B8A"/>
    <w:rsid w:val="00406220"/>
    <w:rsid w:val="0041079F"/>
    <w:rsid w:val="0041296C"/>
    <w:rsid w:val="004269BC"/>
    <w:rsid w:val="00443217"/>
    <w:rsid w:val="004444D7"/>
    <w:rsid w:val="0045206E"/>
    <w:rsid w:val="00457D42"/>
    <w:rsid w:val="00460635"/>
    <w:rsid w:val="004622D6"/>
    <w:rsid w:val="00464BA2"/>
    <w:rsid w:val="00467E3F"/>
    <w:rsid w:val="00477BC3"/>
    <w:rsid w:val="004843CA"/>
    <w:rsid w:val="004A1C14"/>
    <w:rsid w:val="004A61D6"/>
    <w:rsid w:val="004B1785"/>
    <w:rsid w:val="004B3B6E"/>
    <w:rsid w:val="004B5B36"/>
    <w:rsid w:val="004C52C7"/>
    <w:rsid w:val="004D12E9"/>
    <w:rsid w:val="004F44F6"/>
    <w:rsid w:val="004F74AB"/>
    <w:rsid w:val="00510880"/>
    <w:rsid w:val="00515FB8"/>
    <w:rsid w:val="00521FBF"/>
    <w:rsid w:val="0054357E"/>
    <w:rsid w:val="005475CD"/>
    <w:rsid w:val="00557874"/>
    <w:rsid w:val="005579B1"/>
    <w:rsid w:val="00574AF4"/>
    <w:rsid w:val="00575B0F"/>
    <w:rsid w:val="00577208"/>
    <w:rsid w:val="00587C4D"/>
    <w:rsid w:val="0059307D"/>
    <w:rsid w:val="00596FF4"/>
    <w:rsid w:val="005A0568"/>
    <w:rsid w:val="005A0B5E"/>
    <w:rsid w:val="005B7200"/>
    <w:rsid w:val="005B73ED"/>
    <w:rsid w:val="005D0FD3"/>
    <w:rsid w:val="005D10E1"/>
    <w:rsid w:val="005E1FAC"/>
    <w:rsid w:val="005F7071"/>
    <w:rsid w:val="00615445"/>
    <w:rsid w:val="006228CE"/>
    <w:rsid w:val="006251E6"/>
    <w:rsid w:val="00632552"/>
    <w:rsid w:val="006374B9"/>
    <w:rsid w:val="00644120"/>
    <w:rsid w:val="00647C65"/>
    <w:rsid w:val="006507AB"/>
    <w:rsid w:val="006554DD"/>
    <w:rsid w:val="0066251F"/>
    <w:rsid w:val="006723E8"/>
    <w:rsid w:val="00684C85"/>
    <w:rsid w:val="00693A56"/>
    <w:rsid w:val="00697C57"/>
    <w:rsid w:val="006A2E21"/>
    <w:rsid w:val="006B4339"/>
    <w:rsid w:val="006B4FEE"/>
    <w:rsid w:val="006C4773"/>
    <w:rsid w:val="006D08D2"/>
    <w:rsid w:val="006D0F84"/>
    <w:rsid w:val="006F0CE7"/>
    <w:rsid w:val="006F23A2"/>
    <w:rsid w:val="006F4D39"/>
    <w:rsid w:val="00726018"/>
    <w:rsid w:val="00733876"/>
    <w:rsid w:val="00737E5C"/>
    <w:rsid w:val="007400FC"/>
    <w:rsid w:val="00741AC3"/>
    <w:rsid w:val="007517C9"/>
    <w:rsid w:val="00754CFA"/>
    <w:rsid w:val="00755D1F"/>
    <w:rsid w:val="00756618"/>
    <w:rsid w:val="0077657B"/>
    <w:rsid w:val="00790E53"/>
    <w:rsid w:val="007A1FCF"/>
    <w:rsid w:val="007B0561"/>
    <w:rsid w:val="007B2D80"/>
    <w:rsid w:val="007D14C0"/>
    <w:rsid w:val="007F3F5D"/>
    <w:rsid w:val="007F5BC3"/>
    <w:rsid w:val="0080301E"/>
    <w:rsid w:val="0080401B"/>
    <w:rsid w:val="00811D6D"/>
    <w:rsid w:val="00815123"/>
    <w:rsid w:val="00821E14"/>
    <w:rsid w:val="00842B9E"/>
    <w:rsid w:val="008439FE"/>
    <w:rsid w:val="00855A40"/>
    <w:rsid w:val="00855E81"/>
    <w:rsid w:val="008610F5"/>
    <w:rsid w:val="00862795"/>
    <w:rsid w:val="008648F6"/>
    <w:rsid w:val="008A1F76"/>
    <w:rsid w:val="008A30FF"/>
    <w:rsid w:val="008A44D7"/>
    <w:rsid w:val="008A4811"/>
    <w:rsid w:val="008B71BE"/>
    <w:rsid w:val="008C2E4E"/>
    <w:rsid w:val="008C50DF"/>
    <w:rsid w:val="008E0B1D"/>
    <w:rsid w:val="008F132A"/>
    <w:rsid w:val="00902D31"/>
    <w:rsid w:val="00904DB9"/>
    <w:rsid w:val="00905D37"/>
    <w:rsid w:val="009078AD"/>
    <w:rsid w:val="00912712"/>
    <w:rsid w:val="00914DAA"/>
    <w:rsid w:val="009230A3"/>
    <w:rsid w:val="009251FD"/>
    <w:rsid w:val="0093029C"/>
    <w:rsid w:val="00940509"/>
    <w:rsid w:val="0094137B"/>
    <w:rsid w:val="00944029"/>
    <w:rsid w:val="00954A27"/>
    <w:rsid w:val="00956B56"/>
    <w:rsid w:val="00965493"/>
    <w:rsid w:val="0097206B"/>
    <w:rsid w:val="00981927"/>
    <w:rsid w:val="009906F8"/>
    <w:rsid w:val="009935E9"/>
    <w:rsid w:val="009A2DF8"/>
    <w:rsid w:val="009A4B7F"/>
    <w:rsid w:val="009A5E39"/>
    <w:rsid w:val="009A77E7"/>
    <w:rsid w:val="009B4DA2"/>
    <w:rsid w:val="009C1458"/>
    <w:rsid w:val="009E4DC7"/>
    <w:rsid w:val="009F1779"/>
    <w:rsid w:val="009F2F9E"/>
    <w:rsid w:val="009F6368"/>
    <w:rsid w:val="00A01077"/>
    <w:rsid w:val="00A01286"/>
    <w:rsid w:val="00A03D2C"/>
    <w:rsid w:val="00A06596"/>
    <w:rsid w:val="00A10036"/>
    <w:rsid w:val="00A11940"/>
    <w:rsid w:val="00A42C3C"/>
    <w:rsid w:val="00A45C3E"/>
    <w:rsid w:val="00A50E7E"/>
    <w:rsid w:val="00A53D70"/>
    <w:rsid w:val="00A55905"/>
    <w:rsid w:val="00A63825"/>
    <w:rsid w:val="00A6739A"/>
    <w:rsid w:val="00A7032B"/>
    <w:rsid w:val="00A74A30"/>
    <w:rsid w:val="00A83F03"/>
    <w:rsid w:val="00AA0FCD"/>
    <w:rsid w:val="00AC030A"/>
    <w:rsid w:val="00AC4C3E"/>
    <w:rsid w:val="00AE0C2E"/>
    <w:rsid w:val="00AE2DEA"/>
    <w:rsid w:val="00AF1490"/>
    <w:rsid w:val="00AF1913"/>
    <w:rsid w:val="00AF7FA6"/>
    <w:rsid w:val="00B01E5F"/>
    <w:rsid w:val="00B0761A"/>
    <w:rsid w:val="00B13BBF"/>
    <w:rsid w:val="00B220B1"/>
    <w:rsid w:val="00B378B0"/>
    <w:rsid w:val="00B44AFC"/>
    <w:rsid w:val="00B7130C"/>
    <w:rsid w:val="00B73D2A"/>
    <w:rsid w:val="00B81D96"/>
    <w:rsid w:val="00B9265A"/>
    <w:rsid w:val="00BA1860"/>
    <w:rsid w:val="00BA555B"/>
    <w:rsid w:val="00BB6B76"/>
    <w:rsid w:val="00BB7323"/>
    <w:rsid w:val="00BC4788"/>
    <w:rsid w:val="00BD3D31"/>
    <w:rsid w:val="00BD3DA8"/>
    <w:rsid w:val="00BD4C3A"/>
    <w:rsid w:val="00BD74A4"/>
    <w:rsid w:val="00BE0265"/>
    <w:rsid w:val="00BE230D"/>
    <w:rsid w:val="00BF5513"/>
    <w:rsid w:val="00C10E44"/>
    <w:rsid w:val="00C11EF5"/>
    <w:rsid w:val="00C3375E"/>
    <w:rsid w:val="00C3722B"/>
    <w:rsid w:val="00C4094B"/>
    <w:rsid w:val="00C4717A"/>
    <w:rsid w:val="00C4758B"/>
    <w:rsid w:val="00C50BA4"/>
    <w:rsid w:val="00C57DDE"/>
    <w:rsid w:val="00C8239E"/>
    <w:rsid w:val="00C86762"/>
    <w:rsid w:val="00C906FB"/>
    <w:rsid w:val="00C913B8"/>
    <w:rsid w:val="00CA2D61"/>
    <w:rsid w:val="00CC5ADF"/>
    <w:rsid w:val="00CE1D2F"/>
    <w:rsid w:val="00CE6F7A"/>
    <w:rsid w:val="00CF070B"/>
    <w:rsid w:val="00CF4157"/>
    <w:rsid w:val="00D17E9C"/>
    <w:rsid w:val="00D24FC9"/>
    <w:rsid w:val="00D30D9F"/>
    <w:rsid w:val="00D44FB1"/>
    <w:rsid w:val="00D66A1F"/>
    <w:rsid w:val="00D716EE"/>
    <w:rsid w:val="00D71D69"/>
    <w:rsid w:val="00D751EF"/>
    <w:rsid w:val="00D85B45"/>
    <w:rsid w:val="00D86DE0"/>
    <w:rsid w:val="00D902F1"/>
    <w:rsid w:val="00DA047C"/>
    <w:rsid w:val="00DB395F"/>
    <w:rsid w:val="00DC30B8"/>
    <w:rsid w:val="00E0390A"/>
    <w:rsid w:val="00E05EF6"/>
    <w:rsid w:val="00E136E9"/>
    <w:rsid w:val="00E141A2"/>
    <w:rsid w:val="00E26D33"/>
    <w:rsid w:val="00E31A8C"/>
    <w:rsid w:val="00E35C68"/>
    <w:rsid w:val="00E44251"/>
    <w:rsid w:val="00E61837"/>
    <w:rsid w:val="00E66C5B"/>
    <w:rsid w:val="00E72C69"/>
    <w:rsid w:val="00E733BB"/>
    <w:rsid w:val="00E80B9A"/>
    <w:rsid w:val="00E83AF6"/>
    <w:rsid w:val="00E848A9"/>
    <w:rsid w:val="00E85969"/>
    <w:rsid w:val="00E9005D"/>
    <w:rsid w:val="00E953B5"/>
    <w:rsid w:val="00EB1FE5"/>
    <w:rsid w:val="00ED4C73"/>
    <w:rsid w:val="00EE683B"/>
    <w:rsid w:val="00EF30B1"/>
    <w:rsid w:val="00EF3341"/>
    <w:rsid w:val="00F05FE9"/>
    <w:rsid w:val="00F0712E"/>
    <w:rsid w:val="00F101B6"/>
    <w:rsid w:val="00F133E9"/>
    <w:rsid w:val="00F14F53"/>
    <w:rsid w:val="00F21AB9"/>
    <w:rsid w:val="00F22AEE"/>
    <w:rsid w:val="00F2440D"/>
    <w:rsid w:val="00F44C0B"/>
    <w:rsid w:val="00F717BF"/>
    <w:rsid w:val="00F720CE"/>
    <w:rsid w:val="00F75A37"/>
    <w:rsid w:val="00F821FC"/>
    <w:rsid w:val="00F85558"/>
    <w:rsid w:val="00F87500"/>
    <w:rsid w:val="00F93646"/>
    <w:rsid w:val="00F94917"/>
    <w:rsid w:val="00FA4539"/>
    <w:rsid w:val="00FB3D4D"/>
    <w:rsid w:val="00FB67BC"/>
    <w:rsid w:val="00FC36A7"/>
    <w:rsid w:val="00FD3AAE"/>
    <w:rsid w:val="00FD576D"/>
    <w:rsid w:val="00FD7B53"/>
    <w:rsid w:val="00FF3570"/>
    <w:rsid w:val="17F432AE"/>
    <w:rsid w:val="4D5218E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23FDF79"/>
  <w15:docId w15:val="{E9A06D55-1358-4A6D-B744-4E3DAB0A7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Balk1">
    <w:name w:val="heading 1"/>
    <w:basedOn w:val="Normal"/>
    <w:next w:val="Normal"/>
    <w:link w:val="Balk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link w:val="Balk2Char"/>
    <w:uiPriority w:val="9"/>
    <w:unhideWhenUsed/>
    <w:qFormat/>
    <w:pPr>
      <w:widowControl w:val="0"/>
      <w:autoSpaceDE w:val="0"/>
      <w:autoSpaceDN w:val="0"/>
      <w:spacing w:after="0" w:line="240" w:lineRule="auto"/>
      <w:ind w:left="306" w:hanging="203"/>
      <w:outlineLvl w:val="1"/>
    </w:pPr>
    <w:rPr>
      <w:rFonts w:ascii="Times New Roman" w:eastAsia="Times New Roman" w:hAnsi="Times New Roman" w:cs="Times New Roman"/>
      <w:b/>
      <w:bCs/>
      <w:sz w:val="20"/>
      <w:szCs w:val="20"/>
    </w:rPr>
  </w:style>
  <w:style w:type="paragraph" w:styleId="Balk3">
    <w:name w:val="heading 3"/>
    <w:basedOn w:val="Normal"/>
    <w:next w:val="Normal"/>
    <w:link w:val="Balk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Tahoma" w:hAnsi="Tahoma" w:cs="Tahoma"/>
      <w:sz w:val="16"/>
      <w:szCs w:val="16"/>
    </w:rPr>
  </w:style>
  <w:style w:type="paragraph" w:styleId="GvdeMetni">
    <w:name w:val="Body Text"/>
    <w:basedOn w:val="Normal"/>
    <w:link w:val="GvdeMetniChar"/>
    <w:uiPriority w:val="1"/>
    <w:qFormat/>
    <w:pPr>
      <w:widowControl w:val="0"/>
      <w:autoSpaceDE w:val="0"/>
      <w:autoSpaceDN w:val="0"/>
      <w:spacing w:after="0" w:line="240" w:lineRule="auto"/>
    </w:pPr>
    <w:rPr>
      <w:rFonts w:ascii="Times New Roman" w:eastAsia="Times New Roman" w:hAnsi="Times New Roman" w:cs="Times New Roman"/>
      <w:sz w:val="18"/>
      <w:szCs w:val="18"/>
    </w:rPr>
  </w:style>
  <w:style w:type="character" w:styleId="zlenenKpr">
    <w:name w:val="FollowedHyperlink"/>
    <w:basedOn w:val="VarsaylanParagrafYazTipi"/>
    <w:uiPriority w:val="99"/>
    <w:semiHidden/>
    <w:unhideWhenUsed/>
    <w:rPr>
      <w:color w:val="954F72" w:themeColor="followedHyperlink"/>
      <w:u w:val="single"/>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styleId="Kpr">
    <w:name w:val="Hyperlink"/>
    <w:basedOn w:val="VarsaylanParagrafYazTipi"/>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basedOn w:val="VarsaylanParagrafYazTipi"/>
    <w:link w:val="GvdeMetni"/>
    <w:uiPriority w:val="1"/>
    <w:qFormat/>
    <w:rPr>
      <w:rFonts w:ascii="Times New Roman" w:eastAsia="Times New Roman" w:hAnsi="Times New Roman" w:cs="Times New Roman"/>
      <w:sz w:val="18"/>
      <w:szCs w:val="18"/>
    </w:rPr>
  </w:style>
  <w:style w:type="character" w:customStyle="1" w:styleId="Balk2Char">
    <w:name w:val="Başlık 2 Char"/>
    <w:basedOn w:val="VarsaylanParagrafYazTipi"/>
    <w:link w:val="Balk2"/>
    <w:uiPriority w:val="9"/>
    <w:rPr>
      <w:rFonts w:ascii="Times New Roman" w:eastAsia="Times New Roman" w:hAnsi="Times New Roman" w:cs="Times New Roman"/>
      <w:b/>
      <w:bCs/>
      <w:sz w:val="20"/>
      <w:szCs w:val="20"/>
    </w:rPr>
  </w:style>
  <w:style w:type="paragraph" w:styleId="ListeParagraf">
    <w:name w:val="List Paragraph"/>
    <w:basedOn w:val="Normal"/>
    <w:uiPriority w:val="1"/>
    <w:qFormat/>
    <w:pPr>
      <w:widowControl w:val="0"/>
      <w:autoSpaceDE w:val="0"/>
      <w:autoSpaceDN w:val="0"/>
      <w:spacing w:after="0" w:line="240" w:lineRule="auto"/>
      <w:ind w:left="1113" w:hanging="366"/>
    </w:pPr>
    <w:rPr>
      <w:rFonts w:ascii="Times New Roman" w:eastAsia="Times New Roman" w:hAnsi="Times New Roman" w:cs="Times New Roman"/>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3864" w:themeColor="accent1" w:themeShade="80"/>
      <w:sz w:val="24"/>
      <w:szCs w:val="24"/>
    </w:rPr>
  </w:style>
  <w:style w:type="character" w:customStyle="1" w:styleId="Balk1Char">
    <w:name w:val="Başlık 1 Char"/>
    <w:basedOn w:val="VarsaylanParagrafYazTipi"/>
    <w:link w:val="Balk1"/>
    <w:uiPriority w:val="9"/>
    <w:rPr>
      <w:rFonts w:asciiTheme="majorHAnsi" w:eastAsiaTheme="majorEastAsia" w:hAnsiTheme="majorHAnsi" w:cstheme="majorBidi"/>
      <w:color w:val="2F5496" w:themeColor="accent1" w:themeShade="BF"/>
      <w:sz w:val="32"/>
      <w:szCs w:val="32"/>
    </w:rPr>
  </w:style>
  <w:style w:type="character" w:customStyle="1" w:styleId="zmlenmeyenBahsetme1">
    <w:name w:val="Çözümlenmeyen Bahsetme1"/>
    <w:basedOn w:val="VarsaylanParagrafYazTipi"/>
    <w:uiPriority w:val="99"/>
    <w:semiHidden/>
    <w:unhideWhenUsed/>
    <w:qFormat/>
    <w:rPr>
      <w:color w:val="605E5C"/>
      <w:shd w:val="clear" w:color="auto" w:fill="E1DFDD"/>
    </w:rPr>
  </w:style>
  <w:style w:type="character" w:customStyle="1" w:styleId="zmlenmeyenBahsetme2">
    <w:name w:val="Çözümlenmeyen Bahsetme2"/>
    <w:basedOn w:val="VarsaylanParagrafYazTipi"/>
    <w:uiPriority w:val="99"/>
    <w:semiHidden/>
    <w:unhideWhenUsed/>
    <w:rPr>
      <w:color w:val="605E5C"/>
      <w:shd w:val="clear" w:color="auto" w:fill="E1DFDD"/>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character" w:customStyle="1" w:styleId="BalonMetniChar">
    <w:name w:val="Balon Metni Char"/>
    <w:basedOn w:val="VarsaylanParagrafYazTipi"/>
    <w:link w:val="BalonMetni"/>
    <w:uiPriority w:val="99"/>
    <w:semiHidden/>
    <w:qFormat/>
    <w:rPr>
      <w:rFonts w:ascii="Tahoma" w:hAnsi="Tahoma" w:cs="Tahoma"/>
      <w:sz w:val="16"/>
      <w:szCs w:val="16"/>
    </w:rPr>
  </w:style>
  <w:style w:type="character" w:customStyle="1" w:styleId="zmlenmeyenBahsetme3">
    <w:name w:val="Çözümlenmeyen Bahsetme3"/>
    <w:basedOn w:val="VarsaylanParagrafYazTipi"/>
    <w:uiPriority w:val="99"/>
    <w:semiHidden/>
    <w:unhideWhenUsed/>
    <w:rPr>
      <w:color w:val="605E5C"/>
      <w:shd w:val="clear" w:color="auto" w:fill="E1DFDD"/>
    </w:rPr>
  </w:style>
  <w:style w:type="paragraph" w:customStyle="1" w:styleId="Balk31">
    <w:name w:val="Başlık 31"/>
    <w:basedOn w:val="Normal"/>
    <w:next w:val="Normal"/>
    <w:semiHidden/>
    <w:qFormat/>
    <w:pPr>
      <w:keepNext/>
      <w:keepLines/>
      <w:widowControl w:val="0"/>
      <w:spacing w:before="100" w:beforeAutospacing="1" w:after="100" w:afterAutospacing="1" w:line="256" w:lineRule="auto"/>
      <w:outlineLvl w:val="2"/>
    </w:pPr>
    <w:rPr>
      <w:rFonts w:ascii="Calibri Light" w:eastAsia="DengXian Light" w:hAnsi="Calibri Light" w:cs="Times New Roman"/>
      <w:color w:val="1F3863"/>
      <w:sz w:val="24"/>
      <w:szCs w:val="24"/>
      <w:lang w:eastAsia="tr-TR"/>
    </w:rPr>
  </w:style>
  <w:style w:type="paragraph" w:customStyle="1" w:styleId="ListeParagraf1">
    <w:name w:val="Liste Paragraf1"/>
    <w:basedOn w:val="Normal"/>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övde Metni1"/>
    <w:basedOn w:val="Normal"/>
    <w:qFormat/>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A77E4E-D899-4AF3-B7EC-B261B28D2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866</Words>
  <Characters>4942</Characters>
  <Application>Microsoft Office Word</Application>
  <DocSecurity>0</DocSecurity>
  <Lines>41</Lines>
  <Paragraphs>11</Paragraphs>
  <ScaleCrop>false</ScaleCrop>
  <Company>GSB</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INANC</dc:creator>
  <cp:lastModifiedBy>furkan cengiz</cp:lastModifiedBy>
  <cp:revision>9</cp:revision>
  <cp:lastPrinted>2024-07-30T08:25:00Z</cp:lastPrinted>
  <dcterms:created xsi:type="dcterms:W3CDTF">2026-01-30T12:26:00Z</dcterms:created>
  <dcterms:modified xsi:type="dcterms:W3CDTF">2026-02-19T13:27:00Z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KSOProductBuildVer">
    <vt:lpwstr>1033-12.2.0.20782</vt:lpwstr>
  </property>
  <property fmtid="{D5CDD505-2E9C-101B-9397-08002B2CF9AE}" pid="4" name="ICV">
    <vt:lpwstr>1FFDE24EFCB341B7BD6E22049F9EA79D_13</vt:lpwstr>
  </property>
</Properties>
</file>