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4654550</wp:posOffset>
            </wp:positionH>
            <wp:positionV relativeFrom="paragraph">
              <wp:posOffset>38100</wp:posOffset>
            </wp:positionV>
            <wp:extent cx="1612265" cy="9671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2019 Yılı Türkiye Tenis Ligi Şampiyonası Takım Başvuru Formu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2019 yılında düzenlenecek olan “Tenis Ligi Şampiyonası”na aşağıda bilgileri yazılmış olan sporcular katılacaktır.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Sporcunun;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Adı, Soyadı                                                    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TTF Lisans No                                               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Adı, Soyadı                                                    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TTF Lisans No                                               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Adı, Soyadı                                                    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TTF Lisans No                                               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Adı, Soyadı                                                    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TTF Lisans No                                               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Adı, Soyadı                                                    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TTF Lisans No                                               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Adı, Soyadı                                                    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TTF Lisans No                                               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Adı, Soyadı                                                    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TTF Lisans No                                               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Adı, Soyadı                                                    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TTF Lisans No                                               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Kulüp İmza Kaşe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Nunito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Nunito" w:hAnsi="Nunito" w:eastAsia="WenQuanYi Zen Hei Sharp" w:cs="Lohit Devanagari"/>
        <w:kern w:val="2"/>
        <w:sz w:val="24"/>
        <w:szCs w:val="24"/>
        <w:lang w:val="tr-T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Nunito" w:hAnsi="Nunito" w:eastAsia="WenQuanYi Zen Hei Sharp" w:cs="Lohit Devanagari"/>
      <w:color w:val="auto"/>
      <w:kern w:val="2"/>
      <w:sz w:val="24"/>
      <w:szCs w:val="24"/>
      <w:lang w:val="tr-T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Nunito" w:hAnsi="Nunito"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LibreOffice/6.3.3.2$Linux_X86_64 LibreOffice_project/a64200df03143b798afd1ec74a12ab50359878ed</Application>
  <Pages>2</Pages>
  <Words>82</Words>
  <Characters>360</Characters>
  <CharactersWithSpaces>1324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2019-11-19T08:32:00Z</dcterms:created>
  <dc:creator>Windows Kullanıcısı</dc:creator>
  <dc:description/>
  <dc:language>tr-TR</dc:language>
  <cp:lastModifiedBy>Windows Kullanıcısı</cp:lastModifiedBy>
  <dcterms:modified xsi:type="dcterms:W3CDTF">2019-11-19T08:32:00Z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